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8CA" w:rsidRPr="00F02B20" w:rsidRDefault="002238CA" w:rsidP="002238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2238CA" w:rsidRPr="00F02B20" w:rsidRDefault="002238CA" w:rsidP="002238CA">
      <w:pPr>
        <w:keepNext/>
        <w:keepLines/>
        <w:suppressAutoHyphens/>
        <w:spacing w:before="200" w:after="0" w:line="240" w:lineRule="auto"/>
        <w:outlineLvl w:val="5"/>
        <w:rPr>
          <w:rFonts w:asciiTheme="majorHAnsi" w:eastAsiaTheme="majorEastAsia" w:hAnsiTheme="majorHAnsi" w:cstheme="majorBidi"/>
          <w:i/>
          <w:iCs/>
          <w:color w:val="243F60" w:themeColor="accent1" w:themeShade="7F"/>
          <w:sz w:val="40"/>
          <w:szCs w:val="40"/>
          <w:lang w:eastAsia="ar-SA"/>
        </w:rPr>
      </w:pPr>
      <w:r w:rsidRPr="00F02B20">
        <w:rPr>
          <w:rFonts w:asciiTheme="majorHAnsi" w:eastAsiaTheme="majorEastAsia" w:hAnsiTheme="majorHAnsi" w:cstheme="majorBidi"/>
          <w:i/>
          <w:iCs/>
          <w:color w:val="243F60" w:themeColor="accent1" w:themeShade="7F"/>
          <w:sz w:val="40"/>
          <w:szCs w:val="40"/>
          <w:lang w:eastAsia="ar-SA"/>
        </w:rPr>
        <w:t xml:space="preserve">              </w:t>
      </w:r>
    </w:p>
    <w:p w:rsidR="00EC1268" w:rsidRDefault="00EC1268" w:rsidP="00EC1268">
      <w:pPr>
        <w:pStyle w:val="Nzov"/>
        <w:rPr>
          <w:sz w:val="52"/>
        </w:rPr>
      </w:pPr>
      <w:r>
        <w:rPr>
          <w:sz w:val="52"/>
        </w:rPr>
        <w:t>OBEC  Ploské</w:t>
      </w:r>
    </w:p>
    <w:p w:rsidR="00EC1268" w:rsidRDefault="00EC1268" w:rsidP="00EC126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______________________________________________________________</w:t>
      </w:r>
    </w:p>
    <w:p w:rsidR="00EC1268" w:rsidRDefault="00EC1268" w:rsidP="00EC12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C1268" w:rsidRDefault="00EC1268" w:rsidP="00EC126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EC1268" w:rsidRDefault="00EC1268" w:rsidP="00EC1268">
      <w:pPr>
        <w:keepNext/>
        <w:keepLines/>
        <w:suppressAutoHyphens/>
        <w:spacing w:before="200" w:after="0" w:line="240" w:lineRule="auto"/>
        <w:jc w:val="center"/>
        <w:outlineLvl w:val="5"/>
        <w:rPr>
          <w:rFonts w:asciiTheme="majorHAnsi" w:eastAsiaTheme="majorEastAsia" w:hAnsiTheme="majorHAnsi" w:cstheme="majorBidi"/>
          <w:i/>
          <w:iCs/>
          <w:color w:val="243F60" w:themeColor="accent1" w:themeShade="7F"/>
          <w:sz w:val="40"/>
          <w:szCs w:val="40"/>
          <w:lang w:eastAsia="ar-SA"/>
        </w:rPr>
      </w:pPr>
      <w:r>
        <w:rPr>
          <w:rFonts w:asciiTheme="majorHAnsi" w:eastAsiaTheme="majorEastAsia" w:hAnsiTheme="majorHAnsi" w:cstheme="majorBidi"/>
          <w:i/>
          <w:noProof/>
          <w:color w:val="243F60" w:themeColor="accent1" w:themeShade="7F"/>
          <w:sz w:val="40"/>
          <w:szCs w:val="40"/>
          <w:lang w:eastAsia="sk-SK"/>
        </w:rPr>
        <w:drawing>
          <wp:inline distT="0" distB="0" distL="0" distR="0">
            <wp:extent cx="764540" cy="964565"/>
            <wp:effectExtent l="19050" t="0" r="0" b="0"/>
            <wp:docPr id="1" name="Obrázok 1" descr="plosk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ploské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964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1268" w:rsidRDefault="00EC1268" w:rsidP="00EC126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238CA" w:rsidRPr="00F02B20" w:rsidRDefault="002238CA" w:rsidP="002238C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238CA" w:rsidRPr="00F02B20" w:rsidRDefault="002238CA" w:rsidP="002238C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238CA" w:rsidRPr="00F02B20" w:rsidRDefault="002238CA" w:rsidP="002238C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238CA" w:rsidRPr="00F02B20" w:rsidRDefault="002238CA" w:rsidP="002238C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238CA" w:rsidRPr="00F02B20" w:rsidRDefault="002238CA" w:rsidP="002238C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238CA" w:rsidRPr="00F02B20" w:rsidRDefault="002238CA" w:rsidP="002238C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2DF3" w:rsidRPr="00F02B20" w:rsidRDefault="00A62DF3" w:rsidP="002238C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238CA" w:rsidRPr="00F02B20" w:rsidRDefault="002238CA" w:rsidP="002238C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238CA" w:rsidRPr="00F02B20" w:rsidRDefault="002238CA" w:rsidP="002238C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sk-SK"/>
        </w:rPr>
      </w:pPr>
      <w:r w:rsidRPr="00F02B20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sk-SK"/>
        </w:rPr>
        <w:t>V Š E O B E C N E   Z Á V Ã Z N É   N A R I A D E N I E</w:t>
      </w:r>
    </w:p>
    <w:p w:rsidR="002238CA" w:rsidRPr="00F02B20" w:rsidRDefault="002238CA" w:rsidP="002238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sk-SK"/>
        </w:rPr>
      </w:pPr>
    </w:p>
    <w:p w:rsidR="002238CA" w:rsidRPr="00F02B20" w:rsidRDefault="002238CA" w:rsidP="002238C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sk-SK"/>
        </w:rPr>
      </w:pPr>
      <w:r w:rsidRPr="00F02B20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sk-SK"/>
        </w:rPr>
        <w:t xml:space="preserve">č. </w:t>
      </w:r>
      <w:r w:rsidR="00EC1268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sk-SK"/>
        </w:rPr>
        <w:t>3/202</w:t>
      </w:r>
      <w:r w:rsidR="00BF03DC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eastAsia="sk-SK"/>
        </w:rPr>
        <w:t>2</w:t>
      </w:r>
    </w:p>
    <w:p w:rsidR="002238CA" w:rsidRPr="00F02B20" w:rsidRDefault="002238CA" w:rsidP="002238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sk-SK"/>
        </w:rPr>
      </w:pPr>
    </w:p>
    <w:p w:rsidR="002238CA" w:rsidRPr="00F02B20" w:rsidRDefault="002238CA" w:rsidP="002238CA">
      <w:pPr>
        <w:pStyle w:val="Normlnywebov"/>
        <w:spacing w:before="0" w:beforeAutospacing="0" w:after="0"/>
        <w:jc w:val="center"/>
        <w:rPr>
          <w:sz w:val="28"/>
          <w:szCs w:val="28"/>
        </w:rPr>
      </w:pPr>
      <w:r w:rsidRPr="00F02B20">
        <w:rPr>
          <w:b/>
          <w:bCs/>
          <w:i/>
          <w:iCs/>
          <w:sz w:val="28"/>
          <w:szCs w:val="28"/>
        </w:rPr>
        <w:t>o miestnych daniac</w:t>
      </w:r>
      <w:r>
        <w:rPr>
          <w:b/>
          <w:bCs/>
          <w:i/>
          <w:iCs/>
          <w:sz w:val="28"/>
          <w:szCs w:val="28"/>
        </w:rPr>
        <w:t xml:space="preserve">h </w:t>
      </w:r>
      <w:r w:rsidRPr="00F02B20">
        <w:rPr>
          <w:b/>
          <w:bCs/>
          <w:i/>
          <w:iCs/>
          <w:sz w:val="28"/>
          <w:szCs w:val="28"/>
        </w:rPr>
        <w:t xml:space="preserve">za psa </w:t>
      </w:r>
      <w:r w:rsidRPr="00F02B20">
        <w:rPr>
          <w:sz w:val="28"/>
          <w:szCs w:val="28"/>
        </w:rPr>
        <w:t xml:space="preserve"> </w:t>
      </w:r>
    </w:p>
    <w:p w:rsidR="002238CA" w:rsidRPr="00F02B20" w:rsidRDefault="002238CA" w:rsidP="00EC126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6"/>
          <w:szCs w:val="36"/>
          <w:lang w:eastAsia="ar-SA"/>
        </w:rPr>
      </w:pPr>
      <w:r w:rsidRPr="00F02B2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sk-SK"/>
        </w:rPr>
        <w:t xml:space="preserve">na území obce </w:t>
      </w:r>
      <w:r w:rsidR="00EC126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sk-SK"/>
        </w:rPr>
        <w:t>Ploské</w:t>
      </w:r>
    </w:p>
    <w:p w:rsidR="002238CA" w:rsidRPr="00F02B20" w:rsidRDefault="002238CA" w:rsidP="002238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2238CA" w:rsidRPr="00F02B20" w:rsidRDefault="002238CA" w:rsidP="002238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2238CA" w:rsidRPr="00F02B20" w:rsidRDefault="002238CA" w:rsidP="002238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2238CA" w:rsidRPr="00F02B20" w:rsidRDefault="002238CA" w:rsidP="002238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2238CA" w:rsidRPr="00F02B20" w:rsidRDefault="002238CA" w:rsidP="002238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2238CA" w:rsidRPr="00F02B20" w:rsidRDefault="002238CA" w:rsidP="002238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2238CA" w:rsidRPr="00F02B20" w:rsidRDefault="002238CA" w:rsidP="002238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:rsidR="002238CA" w:rsidRPr="00F02B20" w:rsidRDefault="002238CA" w:rsidP="002238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02B2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___________________________________________________________________________</w:t>
      </w:r>
    </w:p>
    <w:p w:rsidR="002238CA" w:rsidRPr="00F02B20" w:rsidRDefault="002238CA" w:rsidP="002238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45253" w:rsidRPr="00345253" w:rsidRDefault="00345253" w:rsidP="003452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345253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Schválené uznesením obecného zastupiteľstva č. </w:t>
      </w:r>
      <w:r w:rsidR="009325C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2/9/2022 </w:t>
      </w:r>
      <w:r w:rsidRPr="00345253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zo dňa </w:t>
      </w:r>
      <w:r w:rsidR="009325C2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15.12.2022</w:t>
      </w:r>
    </w:p>
    <w:p w:rsidR="002238CA" w:rsidRPr="00F02B20" w:rsidRDefault="002238CA" w:rsidP="002238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238CA" w:rsidRPr="00F02B20" w:rsidRDefault="002238CA" w:rsidP="00223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</w:pPr>
      <w:r w:rsidRPr="00F02B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 xml:space="preserve">Návrh VZN vyvesené na úradnej tabuli v obci </w:t>
      </w:r>
      <w:r w:rsidR="00EC12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Ploské</w:t>
      </w:r>
      <w:r w:rsidRPr="00F02B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ab/>
      </w:r>
      <w:r w:rsidRPr="00F02B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ab/>
        <w:t>dňa:</w:t>
      </w:r>
      <w:r w:rsidR="00A62DF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 xml:space="preserve"> </w:t>
      </w:r>
      <w:r w:rsidR="00EC12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 xml:space="preserve">   </w:t>
      </w:r>
      <w:r w:rsidR="00334DA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30</w:t>
      </w:r>
      <w:r w:rsidR="00EC12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 xml:space="preserve"> .</w:t>
      </w:r>
      <w:r w:rsidR="009325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11</w:t>
      </w:r>
      <w:r w:rsidR="00EC12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.2022</w:t>
      </w:r>
      <w:r w:rsidRPr="00F02B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 xml:space="preserve"> </w:t>
      </w:r>
    </w:p>
    <w:p w:rsidR="002238CA" w:rsidRDefault="002238CA" w:rsidP="00223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</w:pPr>
      <w:r w:rsidRPr="00F02B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 xml:space="preserve">Návrh VZN zvesené z úradnej tabuli v obci </w:t>
      </w:r>
      <w:r w:rsidR="00EC12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 xml:space="preserve">Ploské </w:t>
      </w:r>
      <w:r w:rsidRPr="00F02B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ab/>
      </w:r>
      <w:r w:rsidRPr="00F02B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ab/>
        <w:t xml:space="preserve">dňa: </w:t>
      </w:r>
      <w:r w:rsidR="00EC12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 xml:space="preserve">   </w:t>
      </w:r>
      <w:r w:rsidR="009325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 xml:space="preserve"> 15.12.2022</w:t>
      </w:r>
    </w:p>
    <w:p w:rsidR="00E36645" w:rsidRPr="00F02B20" w:rsidRDefault="00E36645" w:rsidP="00E36645">
      <w:pPr>
        <w:tabs>
          <w:tab w:val="left" w:pos="644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VZN vyvesené na úradnej tabuli obce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ab/>
        <w:t xml:space="preserve">dňa     </w:t>
      </w:r>
      <w:r w:rsidR="009325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16.12.2022</w:t>
      </w:r>
    </w:p>
    <w:p w:rsidR="002238CA" w:rsidRDefault="002238CA" w:rsidP="00223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</w:pPr>
      <w:r w:rsidRPr="00F02B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 xml:space="preserve">VZN nadobúda účinnosť </w:t>
      </w:r>
      <w:r w:rsidRPr="00F02B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ab/>
      </w:r>
      <w:r w:rsidRPr="00F02B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ab/>
      </w:r>
      <w:r w:rsidRPr="00F02B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ab/>
      </w:r>
      <w:r w:rsidRPr="00F02B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ab/>
      </w:r>
      <w:r w:rsidRPr="00F02B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ab/>
      </w:r>
      <w:r w:rsidRPr="00F02B2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ab/>
        <w:t xml:space="preserve">dňa: </w:t>
      </w:r>
      <w:r w:rsidR="009325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 xml:space="preserve">    </w:t>
      </w:r>
      <w:r w:rsidR="00A62DF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01.01.</w:t>
      </w:r>
      <w:r w:rsidR="00EC12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  <w:t>2023</w:t>
      </w:r>
    </w:p>
    <w:p w:rsidR="00EC1268" w:rsidRPr="00F02B20" w:rsidRDefault="00EC1268" w:rsidP="002238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k-SK"/>
        </w:rPr>
      </w:pPr>
    </w:p>
    <w:p w:rsidR="002238CA" w:rsidRPr="00B11AC2" w:rsidRDefault="002238CA" w:rsidP="002238CA">
      <w:pPr>
        <w:pStyle w:val="Normlnywebov"/>
        <w:spacing w:before="0" w:beforeAutospacing="0" w:after="0"/>
        <w:jc w:val="both"/>
        <w:rPr>
          <w:b/>
          <w:bCs/>
          <w:i/>
          <w:iCs/>
          <w:sz w:val="22"/>
          <w:szCs w:val="22"/>
        </w:rPr>
      </w:pPr>
      <w:r w:rsidRPr="00B11AC2">
        <w:rPr>
          <w:b/>
          <w:bCs/>
          <w:i/>
          <w:iCs/>
          <w:sz w:val="22"/>
          <w:szCs w:val="22"/>
        </w:rPr>
        <w:lastRenderedPageBreak/>
        <w:t>Obecné zastupiteľstvo v</w:t>
      </w:r>
      <w:r w:rsidR="00EC1268">
        <w:rPr>
          <w:b/>
          <w:bCs/>
          <w:i/>
          <w:iCs/>
          <w:sz w:val="22"/>
          <w:szCs w:val="22"/>
        </w:rPr>
        <w:t xml:space="preserve"> Ploskom </w:t>
      </w:r>
      <w:r w:rsidRPr="00B11AC2">
        <w:rPr>
          <w:b/>
          <w:bCs/>
          <w:i/>
          <w:iCs/>
          <w:sz w:val="22"/>
          <w:szCs w:val="22"/>
        </w:rPr>
        <w:t xml:space="preserve"> na základe § 6 zák. SNR č. 369/1990 Zb. o obecnom zriadení v znení neskorších predpisov a zák. č. 582/2004 Z. z. o miestnych daniach a miestnom poplatku za komunálne odpady a drobné stavebné odpady</w:t>
      </w:r>
      <w:r>
        <w:rPr>
          <w:b/>
          <w:bCs/>
          <w:i/>
          <w:iCs/>
          <w:sz w:val="22"/>
          <w:szCs w:val="22"/>
        </w:rPr>
        <w:t xml:space="preserve"> </w:t>
      </w:r>
      <w:r w:rsidRPr="00B11AC2">
        <w:rPr>
          <w:b/>
          <w:bCs/>
          <w:i/>
          <w:iCs/>
          <w:sz w:val="22"/>
          <w:szCs w:val="22"/>
        </w:rPr>
        <w:t xml:space="preserve">v y d á v a pre územie obce </w:t>
      </w:r>
      <w:r w:rsidR="00EC1268">
        <w:rPr>
          <w:b/>
          <w:bCs/>
          <w:i/>
          <w:iCs/>
          <w:sz w:val="22"/>
          <w:szCs w:val="22"/>
        </w:rPr>
        <w:t>Ploské</w:t>
      </w:r>
      <w:r w:rsidRPr="00B11AC2">
        <w:rPr>
          <w:b/>
          <w:bCs/>
          <w:i/>
          <w:iCs/>
          <w:sz w:val="22"/>
          <w:szCs w:val="22"/>
        </w:rPr>
        <w:t xml:space="preserve"> toto Všeobecne záväzné nariadenie o miestnych daniach za psa.</w:t>
      </w:r>
    </w:p>
    <w:p w:rsidR="002238CA" w:rsidRPr="00B11AC2" w:rsidRDefault="002238CA" w:rsidP="002238CA">
      <w:pPr>
        <w:pStyle w:val="Normlnywebov"/>
        <w:pBdr>
          <w:bottom w:val="single" w:sz="6" w:space="1" w:color="auto"/>
        </w:pBdr>
        <w:spacing w:before="0" w:beforeAutospacing="0" w:after="0"/>
        <w:jc w:val="both"/>
        <w:rPr>
          <w:b/>
          <w:bCs/>
          <w:i/>
          <w:iCs/>
          <w:sz w:val="22"/>
          <w:szCs w:val="22"/>
        </w:rPr>
      </w:pPr>
    </w:p>
    <w:p w:rsidR="002238CA" w:rsidRDefault="002238CA" w:rsidP="002238CA">
      <w:pPr>
        <w:pStyle w:val="Normlnywebov"/>
        <w:spacing w:before="0" w:beforeAutospacing="0" w:after="0"/>
        <w:jc w:val="both"/>
        <w:rPr>
          <w:sz w:val="22"/>
          <w:szCs w:val="22"/>
        </w:rPr>
      </w:pPr>
    </w:p>
    <w:p w:rsidR="002238CA" w:rsidRDefault="002238CA" w:rsidP="002238CA">
      <w:pPr>
        <w:pStyle w:val="Normlnywebov"/>
        <w:spacing w:before="0" w:beforeAutospacing="0" w:after="0"/>
        <w:jc w:val="both"/>
        <w:rPr>
          <w:sz w:val="22"/>
          <w:szCs w:val="22"/>
        </w:rPr>
      </w:pPr>
    </w:p>
    <w:p w:rsidR="002238CA" w:rsidRPr="00B11AC2" w:rsidRDefault="002238CA" w:rsidP="002238CA">
      <w:pPr>
        <w:pStyle w:val="Normlnywebov"/>
        <w:spacing w:before="0" w:beforeAutospacing="0" w:after="0"/>
        <w:jc w:val="both"/>
        <w:rPr>
          <w:sz w:val="22"/>
          <w:szCs w:val="22"/>
        </w:rPr>
      </w:pPr>
    </w:p>
    <w:p w:rsidR="002238CA" w:rsidRPr="00E32FC0" w:rsidRDefault="002238CA" w:rsidP="002238CA">
      <w:pPr>
        <w:pStyle w:val="Normlnywebov"/>
        <w:spacing w:before="0" w:beforeAutospacing="0" w:after="0"/>
        <w:jc w:val="center"/>
        <w:rPr>
          <w:sz w:val="22"/>
          <w:szCs w:val="22"/>
        </w:rPr>
      </w:pPr>
      <w:r w:rsidRPr="00E32FC0">
        <w:rPr>
          <w:b/>
          <w:bCs/>
          <w:i/>
          <w:iCs/>
          <w:sz w:val="22"/>
          <w:szCs w:val="22"/>
        </w:rPr>
        <w:t>Prvá časť – Úvodné ustanovenia</w:t>
      </w:r>
    </w:p>
    <w:p w:rsidR="002238CA" w:rsidRPr="00E32FC0" w:rsidRDefault="002238CA" w:rsidP="002238CA">
      <w:pPr>
        <w:pStyle w:val="Normlnywebov"/>
        <w:spacing w:before="0" w:beforeAutospacing="0" w:after="0"/>
        <w:jc w:val="center"/>
        <w:rPr>
          <w:b/>
          <w:bCs/>
          <w:i/>
          <w:iCs/>
          <w:sz w:val="22"/>
          <w:szCs w:val="22"/>
        </w:rPr>
      </w:pPr>
    </w:p>
    <w:p w:rsidR="002238CA" w:rsidRPr="00E32FC0" w:rsidRDefault="002238CA" w:rsidP="002238CA">
      <w:pPr>
        <w:pStyle w:val="Normlnywebov"/>
        <w:spacing w:before="0" w:beforeAutospacing="0" w:after="0"/>
        <w:jc w:val="center"/>
        <w:rPr>
          <w:b/>
          <w:bCs/>
          <w:i/>
          <w:iCs/>
          <w:sz w:val="22"/>
          <w:szCs w:val="22"/>
        </w:rPr>
      </w:pPr>
      <w:r w:rsidRPr="00E32FC0">
        <w:rPr>
          <w:b/>
          <w:bCs/>
          <w:i/>
          <w:iCs/>
          <w:sz w:val="22"/>
          <w:szCs w:val="22"/>
        </w:rPr>
        <w:t>Čl. 1</w:t>
      </w:r>
    </w:p>
    <w:p w:rsidR="002238CA" w:rsidRPr="00E32FC0" w:rsidRDefault="002238CA" w:rsidP="002238CA">
      <w:pPr>
        <w:pStyle w:val="Normlnywebov"/>
        <w:spacing w:before="0" w:beforeAutospacing="0" w:after="0"/>
        <w:jc w:val="center"/>
        <w:rPr>
          <w:b/>
          <w:bCs/>
          <w:i/>
          <w:iCs/>
          <w:sz w:val="22"/>
          <w:szCs w:val="22"/>
        </w:rPr>
      </w:pPr>
      <w:r w:rsidRPr="00E32FC0">
        <w:rPr>
          <w:b/>
          <w:bCs/>
          <w:i/>
          <w:iCs/>
          <w:sz w:val="22"/>
          <w:szCs w:val="22"/>
        </w:rPr>
        <w:t>Predmet úpravy</w:t>
      </w:r>
    </w:p>
    <w:p w:rsidR="002238CA" w:rsidRPr="00B11AC2" w:rsidRDefault="002238CA" w:rsidP="002238CA">
      <w:pPr>
        <w:pStyle w:val="Normlnywebov"/>
        <w:spacing w:before="0" w:beforeAutospacing="0" w:after="0"/>
        <w:jc w:val="center"/>
        <w:rPr>
          <w:sz w:val="22"/>
          <w:szCs w:val="22"/>
        </w:rPr>
      </w:pPr>
    </w:p>
    <w:p w:rsidR="002238CA" w:rsidRPr="00B11AC2" w:rsidRDefault="002238CA" w:rsidP="002238CA">
      <w:pPr>
        <w:pStyle w:val="Normlnywebov"/>
        <w:numPr>
          <w:ilvl w:val="0"/>
          <w:numId w:val="2"/>
        </w:numPr>
        <w:spacing w:before="0" w:beforeAutospacing="0" w:after="0"/>
        <w:ind w:left="426" w:hanging="426"/>
        <w:jc w:val="both"/>
        <w:rPr>
          <w:sz w:val="22"/>
          <w:szCs w:val="22"/>
        </w:rPr>
      </w:pPr>
      <w:r w:rsidRPr="00B11AC2">
        <w:rPr>
          <w:sz w:val="22"/>
          <w:szCs w:val="22"/>
        </w:rPr>
        <w:t xml:space="preserve">Toto všeobecne záväzné nariadenie (ďalej len „VZN“) upravuje podrobne podmienky ukladania miestnych daní </w:t>
      </w:r>
      <w:r>
        <w:rPr>
          <w:sz w:val="22"/>
          <w:szCs w:val="22"/>
        </w:rPr>
        <w:t xml:space="preserve">za psa </w:t>
      </w:r>
      <w:r w:rsidRPr="00B11AC2">
        <w:rPr>
          <w:sz w:val="22"/>
          <w:szCs w:val="22"/>
        </w:rPr>
        <w:t xml:space="preserve">na území obce </w:t>
      </w:r>
      <w:r w:rsidR="00EC1268">
        <w:rPr>
          <w:sz w:val="22"/>
          <w:szCs w:val="22"/>
        </w:rPr>
        <w:t>Ploské</w:t>
      </w:r>
      <w:r w:rsidRPr="00B11AC2">
        <w:rPr>
          <w:sz w:val="22"/>
          <w:szCs w:val="22"/>
        </w:rPr>
        <w:t>.</w:t>
      </w:r>
    </w:p>
    <w:p w:rsidR="002238CA" w:rsidRPr="00B11AC2" w:rsidRDefault="002238CA" w:rsidP="002238CA">
      <w:pPr>
        <w:pStyle w:val="Normlnywebov"/>
        <w:spacing w:before="0" w:beforeAutospacing="0" w:after="0"/>
        <w:ind w:left="426"/>
        <w:jc w:val="both"/>
        <w:rPr>
          <w:sz w:val="22"/>
          <w:szCs w:val="22"/>
        </w:rPr>
      </w:pPr>
    </w:p>
    <w:p w:rsidR="002238CA" w:rsidRPr="00B11AC2" w:rsidRDefault="002238CA" w:rsidP="002238CA">
      <w:pPr>
        <w:pStyle w:val="Normlnywebov"/>
        <w:numPr>
          <w:ilvl w:val="0"/>
          <w:numId w:val="2"/>
        </w:numPr>
        <w:spacing w:before="0" w:beforeAutospacing="0" w:after="0"/>
        <w:ind w:left="426" w:hanging="426"/>
        <w:jc w:val="both"/>
        <w:rPr>
          <w:sz w:val="22"/>
          <w:szCs w:val="22"/>
        </w:rPr>
      </w:pPr>
      <w:r w:rsidRPr="00B11AC2">
        <w:rPr>
          <w:sz w:val="22"/>
          <w:szCs w:val="22"/>
        </w:rPr>
        <w:t>Zdaňovacím obdobím miestnych daní a to dane z nehnuteľností a dane za psa je kalendárny rok.</w:t>
      </w:r>
    </w:p>
    <w:p w:rsidR="002238CA" w:rsidRPr="00B11AC2" w:rsidRDefault="002238CA" w:rsidP="002238CA">
      <w:pPr>
        <w:pStyle w:val="Normlnywebov"/>
        <w:spacing w:before="0" w:beforeAutospacing="0" w:after="0"/>
        <w:jc w:val="both"/>
        <w:rPr>
          <w:sz w:val="22"/>
          <w:szCs w:val="22"/>
        </w:rPr>
      </w:pPr>
    </w:p>
    <w:p w:rsidR="002238CA" w:rsidRPr="00B11AC2" w:rsidRDefault="002238CA" w:rsidP="002238CA">
      <w:pPr>
        <w:pStyle w:val="Normlnywebov"/>
        <w:spacing w:before="0" w:beforeAutospacing="0" w:after="0"/>
        <w:jc w:val="both"/>
        <w:rPr>
          <w:b/>
          <w:bCs/>
          <w:sz w:val="22"/>
          <w:szCs w:val="22"/>
        </w:rPr>
      </w:pPr>
    </w:p>
    <w:p w:rsidR="002238CA" w:rsidRPr="00E32FC0" w:rsidRDefault="002238CA" w:rsidP="002238CA">
      <w:pPr>
        <w:pStyle w:val="Normlnywebov"/>
        <w:spacing w:before="0" w:beforeAutospacing="0" w:after="0"/>
        <w:jc w:val="center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Druhá</w:t>
      </w:r>
      <w:r w:rsidRPr="00E32FC0">
        <w:rPr>
          <w:b/>
          <w:bCs/>
          <w:i/>
          <w:sz w:val="22"/>
          <w:szCs w:val="22"/>
        </w:rPr>
        <w:t xml:space="preserve"> časť – Daň za psa</w:t>
      </w:r>
    </w:p>
    <w:p w:rsidR="002238CA" w:rsidRPr="00E32FC0" w:rsidRDefault="002238CA" w:rsidP="002238CA">
      <w:pPr>
        <w:pStyle w:val="Normlnywebov"/>
        <w:spacing w:before="0" w:beforeAutospacing="0" w:after="0"/>
        <w:jc w:val="center"/>
        <w:rPr>
          <w:b/>
          <w:bCs/>
          <w:i/>
          <w:sz w:val="22"/>
          <w:szCs w:val="22"/>
        </w:rPr>
      </w:pPr>
    </w:p>
    <w:p w:rsidR="002238CA" w:rsidRPr="00E32FC0" w:rsidRDefault="002238CA" w:rsidP="002238CA">
      <w:pPr>
        <w:pStyle w:val="Normlnywebov"/>
        <w:spacing w:before="0" w:beforeAutospacing="0" w:after="0"/>
        <w:jc w:val="center"/>
        <w:rPr>
          <w:b/>
          <w:bCs/>
          <w:i/>
          <w:sz w:val="22"/>
          <w:szCs w:val="22"/>
        </w:rPr>
      </w:pPr>
      <w:r w:rsidRPr="00E32FC0">
        <w:rPr>
          <w:b/>
          <w:bCs/>
          <w:i/>
          <w:sz w:val="22"/>
          <w:szCs w:val="22"/>
        </w:rPr>
        <w:t xml:space="preserve">Čl. </w:t>
      </w:r>
      <w:r>
        <w:rPr>
          <w:b/>
          <w:bCs/>
          <w:i/>
          <w:sz w:val="22"/>
          <w:szCs w:val="22"/>
        </w:rPr>
        <w:t>2</w:t>
      </w:r>
    </w:p>
    <w:p w:rsidR="002238CA" w:rsidRPr="00E32FC0" w:rsidRDefault="002238CA" w:rsidP="002238CA">
      <w:pPr>
        <w:pStyle w:val="Normlnywebov"/>
        <w:spacing w:before="0" w:beforeAutospacing="0" w:after="0"/>
        <w:jc w:val="center"/>
        <w:rPr>
          <w:i/>
          <w:sz w:val="22"/>
          <w:szCs w:val="22"/>
        </w:rPr>
      </w:pPr>
      <w:r w:rsidRPr="00E32FC0">
        <w:rPr>
          <w:b/>
          <w:bCs/>
          <w:i/>
          <w:sz w:val="22"/>
          <w:szCs w:val="22"/>
        </w:rPr>
        <w:t>Daň za psa</w:t>
      </w:r>
    </w:p>
    <w:p w:rsidR="002238CA" w:rsidRPr="00B11AC2" w:rsidRDefault="002238CA" w:rsidP="002238CA">
      <w:pPr>
        <w:pStyle w:val="Normlnywebov"/>
        <w:spacing w:before="0" w:beforeAutospacing="0" w:after="0"/>
        <w:jc w:val="both"/>
        <w:rPr>
          <w:b/>
          <w:bCs/>
          <w:sz w:val="22"/>
          <w:szCs w:val="22"/>
        </w:rPr>
      </w:pPr>
    </w:p>
    <w:p w:rsidR="002238CA" w:rsidRPr="00B11AC2" w:rsidRDefault="002238CA" w:rsidP="002238CA">
      <w:pPr>
        <w:pStyle w:val="Normlnywebov"/>
        <w:numPr>
          <w:ilvl w:val="0"/>
          <w:numId w:val="12"/>
        </w:numPr>
        <w:spacing w:before="0" w:beforeAutospacing="0" w:after="0"/>
        <w:ind w:left="426" w:hanging="426"/>
        <w:jc w:val="both"/>
        <w:rPr>
          <w:sz w:val="22"/>
          <w:szCs w:val="22"/>
        </w:rPr>
      </w:pPr>
      <w:r w:rsidRPr="00B11AC2">
        <w:rPr>
          <w:b/>
          <w:sz w:val="22"/>
          <w:szCs w:val="22"/>
        </w:rPr>
        <w:t>Predmetom dane za psa je pes starší ako 6 mesiacov</w:t>
      </w:r>
      <w:r w:rsidRPr="00B11AC2">
        <w:rPr>
          <w:sz w:val="22"/>
          <w:szCs w:val="22"/>
        </w:rPr>
        <w:t xml:space="preserve"> chovaný fyzickou osobou alebo právnickou osobou.</w:t>
      </w:r>
    </w:p>
    <w:p w:rsidR="002238CA" w:rsidRPr="00B11AC2" w:rsidRDefault="002238CA" w:rsidP="002238CA">
      <w:pPr>
        <w:pStyle w:val="Normlnywebov"/>
        <w:spacing w:before="0" w:beforeAutospacing="0" w:after="0"/>
        <w:ind w:firstLine="360"/>
        <w:jc w:val="both"/>
        <w:rPr>
          <w:sz w:val="22"/>
          <w:szCs w:val="22"/>
        </w:rPr>
      </w:pPr>
    </w:p>
    <w:p w:rsidR="002238CA" w:rsidRPr="00B11AC2" w:rsidRDefault="002238CA" w:rsidP="002238CA">
      <w:pPr>
        <w:pStyle w:val="Normlnywebov"/>
        <w:spacing w:before="0" w:beforeAutospacing="0" w:after="0"/>
        <w:ind w:firstLine="360"/>
        <w:jc w:val="both"/>
        <w:rPr>
          <w:b/>
          <w:sz w:val="22"/>
          <w:szCs w:val="22"/>
        </w:rPr>
      </w:pPr>
      <w:r w:rsidRPr="00B11AC2">
        <w:rPr>
          <w:b/>
          <w:sz w:val="22"/>
          <w:szCs w:val="22"/>
        </w:rPr>
        <w:t>Predmetom dane za psa nie je:</w:t>
      </w:r>
    </w:p>
    <w:p w:rsidR="002238CA" w:rsidRPr="00B11AC2" w:rsidRDefault="002238CA" w:rsidP="002238CA">
      <w:pPr>
        <w:pStyle w:val="Normlnywebov"/>
        <w:numPr>
          <w:ilvl w:val="0"/>
          <w:numId w:val="13"/>
        </w:numPr>
        <w:spacing w:before="0" w:beforeAutospacing="0" w:after="0"/>
        <w:jc w:val="both"/>
        <w:rPr>
          <w:sz w:val="22"/>
          <w:szCs w:val="22"/>
        </w:rPr>
      </w:pPr>
      <w:r w:rsidRPr="00B11AC2">
        <w:rPr>
          <w:sz w:val="22"/>
          <w:szCs w:val="22"/>
        </w:rPr>
        <w:t xml:space="preserve">pes chovaný na vedecké účely a výskumné účely, </w:t>
      </w:r>
    </w:p>
    <w:p w:rsidR="002238CA" w:rsidRPr="00B11AC2" w:rsidRDefault="002238CA" w:rsidP="002238CA">
      <w:pPr>
        <w:pStyle w:val="Normlnywebov"/>
        <w:numPr>
          <w:ilvl w:val="0"/>
          <w:numId w:val="13"/>
        </w:numPr>
        <w:spacing w:before="0" w:beforeAutospacing="0" w:after="0"/>
        <w:jc w:val="both"/>
        <w:rPr>
          <w:sz w:val="22"/>
          <w:szCs w:val="22"/>
        </w:rPr>
      </w:pPr>
      <w:r w:rsidRPr="00B11AC2">
        <w:rPr>
          <w:sz w:val="22"/>
          <w:szCs w:val="22"/>
        </w:rPr>
        <w:t xml:space="preserve">pes umiestnený v útulku zvierat, </w:t>
      </w:r>
    </w:p>
    <w:p w:rsidR="002238CA" w:rsidRPr="00B11AC2" w:rsidRDefault="002238CA" w:rsidP="002238CA">
      <w:pPr>
        <w:pStyle w:val="Normlnywebov"/>
        <w:numPr>
          <w:ilvl w:val="0"/>
          <w:numId w:val="13"/>
        </w:numPr>
        <w:spacing w:before="0" w:beforeAutospacing="0" w:after="0"/>
        <w:jc w:val="both"/>
        <w:rPr>
          <w:sz w:val="22"/>
          <w:szCs w:val="22"/>
        </w:rPr>
      </w:pPr>
      <w:r w:rsidRPr="00B11AC2">
        <w:rPr>
          <w:sz w:val="22"/>
          <w:szCs w:val="22"/>
        </w:rPr>
        <w:t xml:space="preserve">pes so špeciálnym výcvikom na sprevádzanie nevidomej osoby </w:t>
      </w:r>
    </w:p>
    <w:p w:rsidR="002238CA" w:rsidRPr="00B11AC2" w:rsidRDefault="002238CA" w:rsidP="002238CA">
      <w:pPr>
        <w:pStyle w:val="Normlnywebov"/>
        <w:numPr>
          <w:ilvl w:val="0"/>
          <w:numId w:val="13"/>
        </w:numPr>
        <w:spacing w:before="0" w:beforeAutospacing="0" w:after="0"/>
        <w:jc w:val="both"/>
        <w:rPr>
          <w:sz w:val="22"/>
          <w:szCs w:val="22"/>
        </w:rPr>
      </w:pPr>
      <w:r w:rsidRPr="00B11AC2">
        <w:rPr>
          <w:sz w:val="22"/>
          <w:szCs w:val="22"/>
        </w:rPr>
        <w:t>pes, ktorého vlastní občan s ťažkým zdravotným postihnutím.</w:t>
      </w:r>
    </w:p>
    <w:p w:rsidR="002238CA" w:rsidRPr="00B11AC2" w:rsidRDefault="002238CA" w:rsidP="002238CA">
      <w:pPr>
        <w:pStyle w:val="Normlnywebov"/>
        <w:spacing w:before="0" w:beforeAutospacing="0" w:after="0"/>
        <w:ind w:left="1080"/>
        <w:jc w:val="both"/>
        <w:rPr>
          <w:sz w:val="22"/>
          <w:szCs w:val="22"/>
        </w:rPr>
      </w:pPr>
    </w:p>
    <w:p w:rsidR="002238CA" w:rsidRPr="00B11AC2" w:rsidRDefault="002238CA" w:rsidP="002238CA">
      <w:pPr>
        <w:pStyle w:val="Normlnywebov"/>
        <w:numPr>
          <w:ilvl w:val="0"/>
          <w:numId w:val="12"/>
        </w:numPr>
        <w:spacing w:before="0" w:beforeAutospacing="0" w:after="0"/>
        <w:ind w:left="426" w:hanging="426"/>
        <w:jc w:val="both"/>
        <w:rPr>
          <w:sz w:val="22"/>
          <w:szCs w:val="22"/>
        </w:rPr>
      </w:pPr>
      <w:r w:rsidRPr="00B11AC2">
        <w:rPr>
          <w:b/>
          <w:sz w:val="22"/>
          <w:szCs w:val="22"/>
        </w:rPr>
        <w:t>Daňovníkom je</w:t>
      </w:r>
      <w:r w:rsidRPr="00B11AC2">
        <w:rPr>
          <w:sz w:val="22"/>
          <w:szCs w:val="22"/>
        </w:rPr>
        <w:t xml:space="preserve"> fyzická osoba alebo právnická osoba, ktorá je vlastníkom psa alebo držiteľom psa.</w:t>
      </w:r>
    </w:p>
    <w:p w:rsidR="002238CA" w:rsidRPr="00B11AC2" w:rsidRDefault="002238CA" w:rsidP="002238CA">
      <w:pPr>
        <w:pStyle w:val="Normlnywebov"/>
        <w:spacing w:before="0" w:beforeAutospacing="0" w:after="0"/>
        <w:jc w:val="both"/>
        <w:rPr>
          <w:sz w:val="22"/>
          <w:szCs w:val="22"/>
        </w:rPr>
      </w:pPr>
    </w:p>
    <w:p w:rsidR="002238CA" w:rsidRPr="00B11AC2" w:rsidRDefault="002238CA" w:rsidP="002238CA">
      <w:pPr>
        <w:pStyle w:val="Normlnywebov"/>
        <w:numPr>
          <w:ilvl w:val="0"/>
          <w:numId w:val="12"/>
        </w:numPr>
        <w:spacing w:before="0" w:beforeAutospacing="0" w:after="0"/>
        <w:ind w:left="426" w:hanging="426"/>
        <w:jc w:val="both"/>
        <w:rPr>
          <w:sz w:val="22"/>
          <w:szCs w:val="22"/>
        </w:rPr>
      </w:pPr>
      <w:r w:rsidRPr="00B11AC2">
        <w:rPr>
          <w:b/>
          <w:sz w:val="22"/>
          <w:szCs w:val="22"/>
        </w:rPr>
        <w:t>Základom dane je</w:t>
      </w:r>
      <w:r w:rsidRPr="00B11AC2">
        <w:rPr>
          <w:sz w:val="22"/>
          <w:szCs w:val="22"/>
        </w:rPr>
        <w:t xml:space="preserve"> počet psov.</w:t>
      </w:r>
    </w:p>
    <w:p w:rsidR="002238CA" w:rsidRPr="00B11AC2" w:rsidRDefault="002238CA" w:rsidP="002238CA">
      <w:pPr>
        <w:pStyle w:val="Normlnywebov"/>
        <w:spacing w:before="0" w:beforeAutospacing="0" w:after="0"/>
        <w:jc w:val="both"/>
        <w:rPr>
          <w:b/>
          <w:bCs/>
          <w:sz w:val="22"/>
          <w:szCs w:val="22"/>
        </w:rPr>
      </w:pPr>
    </w:p>
    <w:p w:rsidR="002238CA" w:rsidRPr="00B11AC2" w:rsidRDefault="002238CA" w:rsidP="002238CA">
      <w:pPr>
        <w:pStyle w:val="Normlnywebov"/>
        <w:numPr>
          <w:ilvl w:val="0"/>
          <w:numId w:val="12"/>
        </w:numPr>
        <w:spacing w:before="0" w:beforeAutospacing="0" w:after="0"/>
        <w:ind w:left="426" w:hanging="426"/>
        <w:jc w:val="both"/>
        <w:rPr>
          <w:sz w:val="22"/>
          <w:szCs w:val="22"/>
        </w:rPr>
      </w:pPr>
      <w:r w:rsidRPr="00B11AC2">
        <w:rPr>
          <w:b/>
          <w:bCs/>
          <w:sz w:val="22"/>
          <w:szCs w:val="22"/>
        </w:rPr>
        <w:t xml:space="preserve">Sadzba dane je </w:t>
      </w:r>
      <w:r w:rsidR="00EC1268">
        <w:rPr>
          <w:b/>
          <w:sz w:val="22"/>
          <w:szCs w:val="22"/>
        </w:rPr>
        <w:t>7</w:t>
      </w:r>
      <w:r w:rsidRPr="00B11AC2">
        <w:rPr>
          <w:b/>
          <w:sz w:val="22"/>
          <w:szCs w:val="22"/>
        </w:rPr>
        <w:t>,00 €</w:t>
      </w:r>
      <w:r w:rsidRPr="00B11AC2">
        <w:rPr>
          <w:sz w:val="22"/>
          <w:szCs w:val="22"/>
        </w:rPr>
        <w:t xml:space="preserve"> za jedného psa za kalendárny rok.</w:t>
      </w:r>
    </w:p>
    <w:p w:rsidR="002238CA" w:rsidRPr="00B11AC2" w:rsidRDefault="002238CA" w:rsidP="002238CA">
      <w:pPr>
        <w:pStyle w:val="Normlnywebov"/>
        <w:spacing w:before="0" w:beforeAutospacing="0" w:after="0"/>
        <w:jc w:val="both"/>
        <w:rPr>
          <w:sz w:val="22"/>
          <w:szCs w:val="22"/>
        </w:rPr>
      </w:pPr>
    </w:p>
    <w:p w:rsidR="002238CA" w:rsidRPr="00B11AC2" w:rsidRDefault="002238CA" w:rsidP="002238CA">
      <w:pPr>
        <w:pStyle w:val="Normlnywebov"/>
        <w:numPr>
          <w:ilvl w:val="0"/>
          <w:numId w:val="12"/>
        </w:numPr>
        <w:spacing w:before="0" w:beforeAutospacing="0" w:after="0"/>
        <w:ind w:left="426" w:hanging="426"/>
        <w:jc w:val="both"/>
        <w:rPr>
          <w:sz w:val="22"/>
          <w:szCs w:val="22"/>
        </w:rPr>
      </w:pPr>
      <w:r w:rsidRPr="00B11AC2">
        <w:rPr>
          <w:b/>
          <w:sz w:val="22"/>
          <w:szCs w:val="22"/>
        </w:rPr>
        <w:t>Daňová povinnosť vzniká</w:t>
      </w:r>
      <w:r w:rsidRPr="00B11AC2">
        <w:rPr>
          <w:sz w:val="22"/>
          <w:szCs w:val="22"/>
        </w:rPr>
        <w:t xml:space="preserve"> prvým dňom kalendárneho mesiaca nasledujúceho po mesiaci, v ktorom sa pes stal predmetom dane a </w:t>
      </w:r>
      <w:r w:rsidRPr="00B11AC2">
        <w:rPr>
          <w:b/>
          <w:sz w:val="22"/>
          <w:szCs w:val="22"/>
        </w:rPr>
        <w:t>zaniká</w:t>
      </w:r>
      <w:r w:rsidRPr="00B11AC2">
        <w:rPr>
          <w:sz w:val="22"/>
          <w:szCs w:val="22"/>
        </w:rPr>
        <w:t xml:space="preserve"> prvým dňom mesiaca nasledujúceho po mesiaci, v ktorom daňovník už nie je vlastníkom alebo držiteľom psa.</w:t>
      </w:r>
    </w:p>
    <w:p w:rsidR="002238CA" w:rsidRPr="00B11AC2" w:rsidRDefault="002238CA" w:rsidP="002238CA">
      <w:pPr>
        <w:pStyle w:val="Normlnywebov"/>
        <w:spacing w:before="0" w:beforeAutospacing="0" w:after="0"/>
        <w:jc w:val="both"/>
        <w:rPr>
          <w:sz w:val="22"/>
          <w:szCs w:val="22"/>
        </w:rPr>
      </w:pPr>
    </w:p>
    <w:p w:rsidR="002238CA" w:rsidRPr="00B11AC2" w:rsidRDefault="002238CA" w:rsidP="002238CA">
      <w:pPr>
        <w:pStyle w:val="Normlnywebov"/>
        <w:numPr>
          <w:ilvl w:val="0"/>
          <w:numId w:val="12"/>
        </w:numPr>
        <w:spacing w:before="0" w:beforeAutospacing="0" w:after="0"/>
        <w:ind w:left="426" w:hanging="426"/>
        <w:jc w:val="both"/>
        <w:rPr>
          <w:sz w:val="22"/>
          <w:szCs w:val="22"/>
        </w:rPr>
      </w:pPr>
      <w:r w:rsidRPr="00B11AC2">
        <w:rPr>
          <w:sz w:val="22"/>
          <w:szCs w:val="22"/>
        </w:rPr>
        <w:t>Daňovník je povinný písomne oznámiť vznik daňovej povinnosti správcovi dane do 30 dní od vzniku daňovej povinnosti a v tejto lehote zaplatiť daň na zdaňovacie obdobie alebo pomernú časť dane na zostávajúce mesiace zdaňovacieho obdobia, v ktorom vznikla daňová povinnosť.</w:t>
      </w:r>
    </w:p>
    <w:p w:rsidR="002238CA" w:rsidRPr="00B11AC2" w:rsidRDefault="002238CA" w:rsidP="002238CA">
      <w:pPr>
        <w:pStyle w:val="Normlnywebov"/>
        <w:spacing w:before="0" w:beforeAutospacing="0" w:after="0"/>
        <w:ind w:left="426"/>
        <w:jc w:val="both"/>
        <w:rPr>
          <w:sz w:val="22"/>
          <w:szCs w:val="22"/>
        </w:rPr>
      </w:pPr>
      <w:r w:rsidRPr="00B11AC2">
        <w:rPr>
          <w:sz w:val="22"/>
          <w:szCs w:val="22"/>
        </w:rPr>
        <w:t>Ak daňová povinnosť zanikne v priebehu zdaňovacieho obdobia a daňovník to oznámi správcovi dane najneskôr do 30 dní odo dňa zániku daňovej povinnosti, správca dane vráti pomernú časť dane za zostávajúce mesiace zdaňovacieho obdobia, za ktoré bola zaplatená.</w:t>
      </w:r>
    </w:p>
    <w:p w:rsidR="002238CA" w:rsidRPr="00B11AC2" w:rsidRDefault="002238CA" w:rsidP="002238CA">
      <w:pPr>
        <w:pStyle w:val="Normlnywebov"/>
        <w:spacing w:before="0" w:beforeAutospacing="0" w:after="0"/>
        <w:ind w:left="426"/>
        <w:jc w:val="both"/>
        <w:rPr>
          <w:sz w:val="22"/>
          <w:szCs w:val="22"/>
        </w:rPr>
      </w:pPr>
      <w:r w:rsidRPr="00B11AC2">
        <w:rPr>
          <w:sz w:val="22"/>
          <w:szCs w:val="22"/>
        </w:rPr>
        <w:t>Písomné oznámenie sa doručuje za účelom registrácie prihláseného psa do príslušnej evidencie na Obecný úrad v</w:t>
      </w:r>
      <w:r w:rsidR="00EC1268">
        <w:rPr>
          <w:sz w:val="22"/>
          <w:szCs w:val="22"/>
        </w:rPr>
        <w:t> Ploskom</w:t>
      </w:r>
      <w:r w:rsidRPr="00B11AC2">
        <w:rPr>
          <w:sz w:val="22"/>
          <w:szCs w:val="22"/>
        </w:rPr>
        <w:t xml:space="preserve">. Majiteľ prihláseného psa obdrží od správcu dane registračnú známku. Oznámenie musí obsahovať najmä označenie vlastníka (resp. držiteľa) psa menom, priezviskom a </w:t>
      </w:r>
      <w:r w:rsidRPr="00B11AC2">
        <w:rPr>
          <w:sz w:val="22"/>
          <w:szCs w:val="22"/>
        </w:rPr>
        <w:lastRenderedPageBreak/>
        <w:t>adresu trvalého pobytu, označenie psa, jeho vek, rasu, spôsob a dátum nadobudnutia, stanovište psa uvedením adresy vlastníka, resp. držiteľa, druhy vykonaných veterinárnych očkovaní.</w:t>
      </w:r>
    </w:p>
    <w:p w:rsidR="002238CA" w:rsidRDefault="002238CA" w:rsidP="002238CA">
      <w:pPr>
        <w:pStyle w:val="Normlnywebov"/>
        <w:spacing w:before="0" w:beforeAutospacing="0" w:after="0"/>
        <w:jc w:val="both"/>
        <w:rPr>
          <w:sz w:val="22"/>
          <w:szCs w:val="22"/>
        </w:rPr>
      </w:pPr>
    </w:p>
    <w:p w:rsidR="002238CA" w:rsidRPr="00B11AC2" w:rsidRDefault="002238CA" w:rsidP="002238CA">
      <w:pPr>
        <w:pStyle w:val="Normlnywebov"/>
        <w:numPr>
          <w:ilvl w:val="0"/>
          <w:numId w:val="12"/>
        </w:numPr>
        <w:spacing w:before="0" w:beforeAutospacing="0" w:after="0"/>
        <w:ind w:left="426" w:hanging="426"/>
        <w:jc w:val="both"/>
        <w:rPr>
          <w:b/>
          <w:sz w:val="22"/>
          <w:szCs w:val="22"/>
        </w:rPr>
      </w:pPr>
      <w:r w:rsidRPr="00B11AC2">
        <w:rPr>
          <w:b/>
          <w:sz w:val="22"/>
          <w:szCs w:val="22"/>
        </w:rPr>
        <w:t xml:space="preserve">Spôsoby preukazovania vzniku daňovej povinnosti: </w:t>
      </w:r>
    </w:p>
    <w:p w:rsidR="002238CA" w:rsidRPr="00B11AC2" w:rsidRDefault="002238CA" w:rsidP="002238CA">
      <w:pPr>
        <w:pStyle w:val="Normlnywebov"/>
        <w:numPr>
          <w:ilvl w:val="0"/>
          <w:numId w:val="14"/>
        </w:numPr>
        <w:spacing w:before="0" w:beforeAutospacing="0" w:after="0"/>
        <w:jc w:val="both"/>
        <w:rPr>
          <w:sz w:val="22"/>
          <w:szCs w:val="22"/>
        </w:rPr>
      </w:pPr>
      <w:r w:rsidRPr="00B11AC2">
        <w:rPr>
          <w:sz w:val="22"/>
          <w:szCs w:val="22"/>
        </w:rPr>
        <w:t>písomné oznámenie o chove psa</w:t>
      </w:r>
    </w:p>
    <w:p w:rsidR="002238CA" w:rsidRPr="00B11AC2" w:rsidRDefault="002238CA" w:rsidP="002238CA">
      <w:pPr>
        <w:pStyle w:val="Normlnywebov"/>
        <w:numPr>
          <w:ilvl w:val="0"/>
          <w:numId w:val="14"/>
        </w:numPr>
        <w:spacing w:before="0" w:beforeAutospacing="0" w:after="0"/>
        <w:jc w:val="both"/>
        <w:rPr>
          <w:sz w:val="22"/>
          <w:szCs w:val="22"/>
        </w:rPr>
      </w:pPr>
      <w:r w:rsidRPr="00B11AC2">
        <w:rPr>
          <w:sz w:val="22"/>
          <w:szCs w:val="22"/>
        </w:rPr>
        <w:t>darovacia alebo kúpna zmluva o nadobudnutí psa</w:t>
      </w:r>
    </w:p>
    <w:p w:rsidR="002238CA" w:rsidRPr="00B11AC2" w:rsidRDefault="002238CA" w:rsidP="002238CA">
      <w:pPr>
        <w:pStyle w:val="Normlnywebov"/>
        <w:spacing w:before="0" w:beforeAutospacing="0" w:after="0"/>
        <w:jc w:val="both"/>
        <w:rPr>
          <w:sz w:val="22"/>
          <w:szCs w:val="22"/>
        </w:rPr>
      </w:pPr>
    </w:p>
    <w:p w:rsidR="002238CA" w:rsidRPr="00B11AC2" w:rsidRDefault="002238CA" w:rsidP="002238CA">
      <w:pPr>
        <w:pStyle w:val="Normlnywebov"/>
        <w:spacing w:before="0" w:beforeAutospacing="0" w:after="0"/>
        <w:ind w:firstLine="426"/>
        <w:jc w:val="both"/>
        <w:rPr>
          <w:b/>
          <w:sz w:val="22"/>
          <w:szCs w:val="22"/>
        </w:rPr>
      </w:pPr>
      <w:r w:rsidRPr="00B11AC2">
        <w:rPr>
          <w:b/>
          <w:sz w:val="22"/>
          <w:szCs w:val="22"/>
        </w:rPr>
        <w:t>Spôsoby preukazovania zániku daňovej povinnosti:</w:t>
      </w:r>
    </w:p>
    <w:p w:rsidR="002238CA" w:rsidRPr="00B11AC2" w:rsidRDefault="002238CA" w:rsidP="002238CA">
      <w:pPr>
        <w:pStyle w:val="Normlnywebov"/>
        <w:numPr>
          <w:ilvl w:val="0"/>
          <w:numId w:val="15"/>
        </w:numPr>
        <w:spacing w:before="0" w:beforeAutospacing="0" w:after="0"/>
        <w:jc w:val="both"/>
        <w:rPr>
          <w:sz w:val="22"/>
          <w:szCs w:val="22"/>
        </w:rPr>
      </w:pPr>
      <w:r w:rsidRPr="00B11AC2">
        <w:rPr>
          <w:sz w:val="22"/>
          <w:szCs w:val="22"/>
        </w:rPr>
        <w:t>potvrdenie veterinárneho lekára o utratení</w:t>
      </w:r>
    </w:p>
    <w:p w:rsidR="002238CA" w:rsidRPr="00B11AC2" w:rsidRDefault="002238CA" w:rsidP="002238CA">
      <w:pPr>
        <w:pStyle w:val="Normlnywebov"/>
        <w:spacing w:before="0" w:beforeAutospacing="0" w:after="0"/>
        <w:jc w:val="both"/>
        <w:rPr>
          <w:sz w:val="22"/>
          <w:szCs w:val="22"/>
        </w:rPr>
      </w:pPr>
    </w:p>
    <w:p w:rsidR="002238CA" w:rsidRPr="00B11AC2" w:rsidRDefault="002238CA" w:rsidP="002238CA">
      <w:pPr>
        <w:pStyle w:val="Normlnywebov"/>
        <w:numPr>
          <w:ilvl w:val="0"/>
          <w:numId w:val="16"/>
        </w:numPr>
        <w:spacing w:before="0" w:beforeAutospacing="0" w:after="0"/>
        <w:ind w:left="426" w:hanging="426"/>
        <w:jc w:val="both"/>
        <w:rPr>
          <w:sz w:val="22"/>
          <w:szCs w:val="22"/>
        </w:rPr>
      </w:pPr>
      <w:r w:rsidRPr="00B11AC2">
        <w:rPr>
          <w:b/>
          <w:bCs/>
          <w:sz w:val="22"/>
          <w:szCs w:val="22"/>
        </w:rPr>
        <w:t>Daň za psa po prvýkrát vyrubí rozhodnutím</w:t>
      </w:r>
      <w:r w:rsidRPr="00B11AC2">
        <w:rPr>
          <w:bCs/>
          <w:sz w:val="22"/>
          <w:szCs w:val="22"/>
        </w:rPr>
        <w:t xml:space="preserve">. </w:t>
      </w:r>
      <w:r w:rsidRPr="00B11AC2">
        <w:rPr>
          <w:b/>
          <w:bCs/>
          <w:sz w:val="22"/>
          <w:szCs w:val="22"/>
        </w:rPr>
        <w:t>V ďalších zdaňovacích obdobiach je</w:t>
      </w:r>
      <w:r w:rsidRPr="00B11AC2">
        <w:rPr>
          <w:bCs/>
          <w:sz w:val="22"/>
          <w:szCs w:val="22"/>
        </w:rPr>
        <w:t xml:space="preserve"> daň na zdaňovacie obdobie </w:t>
      </w:r>
      <w:r w:rsidRPr="00B11AC2">
        <w:rPr>
          <w:b/>
          <w:bCs/>
          <w:sz w:val="22"/>
          <w:szCs w:val="22"/>
        </w:rPr>
        <w:t>splatná bez vyrubenia do</w:t>
      </w:r>
      <w:r w:rsidRPr="00B11AC2">
        <w:rPr>
          <w:bCs/>
          <w:sz w:val="22"/>
          <w:szCs w:val="22"/>
        </w:rPr>
        <w:t xml:space="preserve"> </w:t>
      </w:r>
      <w:r w:rsidRPr="00B11AC2">
        <w:rPr>
          <w:b/>
          <w:bCs/>
          <w:sz w:val="22"/>
          <w:szCs w:val="22"/>
        </w:rPr>
        <w:t xml:space="preserve">31. januára tohto zdaňovacieho obdobia. </w:t>
      </w:r>
    </w:p>
    <w:p w:rsidR="002238CA" w:rsidRPr="00B11AC2" w:rsidRDefault="002238CA" w:rsidP="002238CA">
      <w:pPr>
        <w:pStyle w:val="Normlnywebov"/>
        <w:spacing w:before="0" w:beforeAutospacing="0" w:after="0"/>
        <w:jc w:val="both"/>
        <w:rPr>
          <w:sz w:val="22"/>
          <w:szCs w:val="22"/>
        </w:rPr>
      </w:pPr>
    </w:p>
    <w:p w:rsidR="002238CA" w:rsidRPr="00B11AC2" w:rsidRDefault="002238CA" w:rsidP="002238CA">
      <w:pPr>
        <w:pStyle w:val="Normlnywebov"/>
        <w:numPr>
          <w:ilvl w:val="0"/>
          <w:numId w:val="17"/>
        </w:numPr>
        <w:spacing w:before="0" w:beforeAutospacing="0" w:after="0"/>
        <w:ind w:left="426" w:hanging="426"/>
        <w:jc w:val="both"/>
        <w:rPr>
          <w:b/>
          <w:sz w:val="22"/>
          <w:szCs w:val="22"/>
        </w:rPr>
      </w:pPr>
      <w:r w:rsidRPr="00B11AC2">
        <w:rPr>
          <w:b/>
          <w:sz w:val="22"/>
          <w:szCs w:val="22"/>
        </w:rPr>
        <w:t>Spôsoby vyberania dane:</w:t>
      </w:r>
    </w:p>
    <w:p w:rsidR="002238CA" w:rsidRPr="00B11AC2" w:rsidRDefault="002238CA" w:rsidP="002238CA">
      <w:pPr>
        <w:pStyle w:val="Normlnywebov"/>
        <w:numPr>
          <w:ilvl w:val="0"/>
          <w:numId w:val="18"/>
        </w:numPr>
        <w:spacing w:before="0" w:beforeAutospacing="0" w:after="0"/>
        <w:jc w:val="both"/>
        <w:rPr>
          <w:sz w:val="22"/>
          <w:szCs w:val="22"/>
        </w:rPr>
      </w:pPr>
      <w:r w:rsidRPr="00B11AC2">
        <w:rPr>
          <w:sz w:val="22"/>
          <w:szCs w:val="22"/>
        </w:rPr>
        <w:t xml:space="preserve">v hotovosti do pokladne </w:t>
      </w:r>
      <w:r w:rsidR="00EC1268">
        <w:rPr>
          <w:sz w:val="22"/>
          <w:szCs w:val="22"/>
        </w:rPr>
        <w:t>obce</w:t>
      </w:r>
      <w:r w:rsidRPr="00B11AC2">
        <w:rPr>
          <w:sz w:val="22"/>
          <w:szCs w:val="22"/>
        </w:rPr>
        <w:t>,</w:t>
      </w:r>
    </w:p>
    <w:p w:rsidR="002238CA" w:rsidRPr="00EC1268" w:rsidRDefault="002238CA" w:rsidP="002238CA">
      <w:pPr>
        <w:pStyle w:val="Normlnywebov"/>
        <w:numPr>
          <w:ilvl w:val="0"/>
          <w:numId w:val="18"/>
        </w:numPr>
        <w:spacing w:before="0" w:beforeAutospacing="0" w:after="0"/>
        <w:jc w:val="both"/>
        <w:rPr>
          <w:b/>
          <w:bCs/>
          <w:sz w:val="22"/>
          <w:szCs w:val="22"/>
        </w:rPr>
      </w:pPr>
      <w:r w:rsidRPr="00EC1268">
        <w:rPr>
          <w:sz w:val="22"/>
          <w:szCs w:val="22"/>
        </w:rPr>
        <w:t>bankovým prevodom na účet vo VÚB banke</w:t>
      </w:r>
      <w:r w:rsidR="00EC1268" w:rsidRPr="00EC1268">
        <w:rPr>
          <w:sz w:val="22"/>
          <w:szCs w:val="22"/>
        </w:rPr>
        <w:t>, IBAN SK06 0200 0000 0000 1992 3542</w:t>
      </w:r>
    </w:p>
    <w:p w:rsidR="00EC1268" w:rsidRDefault="00EC1268" w:rsidP="00EC1268">
      <w:pPr>
        <w:pStyle w:val="Normlnywebov"/>
        <w:spacing w:before="0" w:beforeAutospacing="0" w:after="0"/>
        <w:jc w:val="both"/>
        <w:rPr>
          <w:sz w:val="22"/>
          <w:szCs w:val="22"/>
        </w:rPr>
      </w:pPr>
    </w:p>
    <w:p w:rsidR="00EC1268" w:rsidRDefault="00EC1268" w:rsidP="00EC1268">
      <w:pPr>
        <w:pStyle w:val="Normlnywebov"/>
        <w:spacing w:before="0" w:beforeAutospacing="0" w:after="0"/>
        <w:jc w:val="both"/>
        <w:rPr>
          <w:sz w:val="22"/>
          <w:szCs w:val="22"/>
        </w:rPr>
      </w:pPr>
    </w:p>
    <w:p w:rsidR="00EC1268" w:rsidRPr="00EC1268" w:rsidRDefault="00EC1268" w:rsidP="00EC1268">
      <w:pPr>
        <w:pStyle w:val="Normlnywebov"/>
        <w:spacing w:before="0" w:beforeAutospacing="0" w:after="0"/>
        <w:jc w:val="both"/>
        <w:rPr>
          <w:b/>
          <w:bCs/>
          <w:sz w:val="22"/>
          <w:szCs w:val="22"/>
        </w:rPr>
      </w:pPr>
    </w:p>
    <w:p w:rsidR="002238CA" w:rsidRPr="00E32FC0" w:rsidRDefault="002238CA" w:rsidP="002238CA">
      <w:pPr>
        <w:pStyle w:val="Normlnywebov"/>
        <w:spacing w:before="0" w:beforeAutospacing="0" w:after="0"/>
        <w:jc w:val="center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>Tretia</w:t>
      </w:r>
      <w:r w:rsidRPr="00E32FC0">
        <w:rPr>
          <w:b/>
          <w:bCs/>
          <w:i/>
          <w:sz w:val="22"/>
          <w:szCs w:val="22"/>
        </w:rPr>
        <w:t xml:space="preserve"> časť – Spoločné a záverečné ustanovenia</w:t>
      </w:r>
    </w:p>
    <w:p w:rsidR="002238CA" w:rsidRPr="00E32FC0" w:rsidRDefault="002238CA" w:rsidP="002238CA">
      <w:pPr>
        <w:pStyle w:val="Normlnywebov"/>
        <w:spacing w:before="0" w:beforeAutospacing="0" w:after="0"/>
        <w:jc w:val="center"/>
        <w:rPr>
          <w:b/>
          <w:bCs/>
          <w:i/>
          <w:sz w:val="22"/>
          <w:szCs w:val="22"/>
        </w:rPr>
      </w:pPr>
    </w:p>
    <w:p w:rsidR="002238CA" w:rsidRPr="00E32FC0" w:rsidRDefault="002238CA" w:rsidP="002238CA">
      <w:pPr>
        <w:pStyle w:val="Normlnywebov"/>
        <w:spacing w:before="0" w:beforeAutospacing="0" w:after="0"/>
        <w:jc w:val="center"/>
        <w:rPr>
          <w:b/>
          <w:bCs/>
          <w:i/>
          <w:sz w:val="22"/>
          <w:szCs w:val="22"/>
        </w:rPr>
      </w:pPr>
      <w:r w:rsidRPr="00E32FC0">
        <w:rPr>
          <w:b/>
          <w:bCs/>
          <w:i/>
          <w:sz w:val="22"/>
          <w:szCs w:val="22"/>
        </w:rPr>
        <w:t xml:space="preserve">Čl. </w:t>
      </w:r>
      <w:r>
        <w:rPr>
          <w:b/>
          <w:bCs/>
          <w:i/>
          <w:sz w:val="22"/>
          <w:szCs w:val="22"/>
        </w:rPr>
        <w:t>3</w:t>
      </w:r>
    </w:p>
    <w:p w:rsidR="002238CA" w:rsidRPr="00E32FC0" w:rsidRDefault="002238CA" w:rsidP="002238CA">
      <w:pPr>
        <w:pStyle w:val="Normlnywebov"/>
        <w:spacing w:before="0" w:beforeAutospacing="0" w:after="0"/>
        <w:jc w:val="center"/>
        <w:rPr>
          <w:i/>
          <w:sz w:val="22"/>
          <w:szCs w:val="22"/>
        </w:rPr>
      </w:pPr>
      <w:r w:rsidRPr="00E32FC0">
        <w:rPr>
          <w:b/>
          <w:bCs/>
          <w:i/>
          <w:sz w:val="22"/>
          <w:szCs w:val="22"/>
        </w:rPr>
        <w:t>Spoločné ustanovenia</w:t>
      </w:r>
    </w:p>
    <w:p w:rsidR="002238CA" w:rsidRPr="00B11AC2" w:rsidRDefault="002238CA" w:rsidP="002238CA">
      <w:pPr>
        <w:pStyle w:val="Normlnywebov"/>
        <w:spacing w:before="0" w:beforeAutospacing="0" w:after="0"/>
        <w:jc w:val="both"/>
        <w:rPr>
          <w:b/>
          <w:bCs/>
          <w:sz w:val="22"/>
          <w:szCs w:val="22"/>
        </w:rPr>
      </w:pPr>
    </w:p>
    <w:p w:rsidR="002238CA" w:rsidRPr="00B11AC2" w:rsidRDefault="002238CA" w:rsidP="002238CA">
      <w:pPr>
        <w:pStyle w:val="Normlnywebov"/>
        <w:numPr>
          <w:ilvl w:val="0"/>
          <w:numId w:val="19"/>
        </w:numPr>
        <w:spacing w:before="0" w:beforeAutospacing="0" w:after="0"/>
        <w:ind w:left="426" w:hanging="426"/>
        <w:jc w:val="both"/>
        <w:rPr>
          <w:sz w:val="22"/>
          <w:szCs w:val="22"/>
        </w:rPr>
      </w:pPr>
      <w:r w:rsidRPr="00B11AC2">
        <w:rPr>
          <w:sz w:val="22"/>
          <w:szCs w:val="22"/>
        </w:rPr>
        <w:t xml:space="preserve">Správu miestnych daní vykonáva Obec </w:t>
      </w:r>
      <w:r w:rsidR="00EC1268">
        <w:rPr>
          <w:sz w:val="22"/>
          <w:szCs w:val="22"/>
        </w:rPr>
        <w:t>Ploské</w:t>
      </w:r>
      <w:r w:rsidRPr="00B11AC2">
        <w:rPr>
          <w:sz w:val="22"/>
          <w:szCs w:val="22"/>
        </w:rPr>
        <w:t xml:space="preserve"> prostredníctvom starostu obce a zamestnancov poverených starostom Obce </w:t>
      </w:r>
      <w:r w:rsidR="00EC1268">
        <w:rPr>
          <w:sz w:val="22"/>
          <w:szCs w:val="22"/>
        </w:rPr>
        <w:t>Ploské</w:t>
      </w:r>
      <w:r w:rsidRPr="00B11AC2">
        <w:rPr>
          <w:sz w:val="22"/>
          <w:szCs w:val="22"/>
        </w:rPr>
        <w:t>.</w:t>
      </w:r>
    </w:p>
    <w:p w:rsidR="002238CA" w:rsidRPr="00B11AC2" w:rsidRDefault="002238CA" w:rsidP="002238CA">
      <w:pPr>
        <w:pStyle w:val="Normlnywebov"/>
        <w:spacing w:before="0" w:beforeAutospacing="0" w:after="0"/>
        <w:jc w:val="both"/>
        <w:rPr>
          <w:sz w:val="22"/>
          <w:szCs w:val="22"/>
        </w:rPr>
      </w:pPr>
    </w:p>
    <w:p w:rsidR="002238CA" w:rsidRPr="00B11AC2" w:rsidRDefault="002238CA" w:rsidP="002238CA">
      <w:pPr>
        <w:pStyle w:val="Normlnywebov"/>
        <w:spacing w:before="0" w:beforeAutospacing="0" w:after="0"/>
        <w:jc w:val="both"/>
        <w:rPr>
          <w:sz w:val="22"/>
          <w:szCs w:val="22"/>
        </w:rPr>
      </w:pPr>
    </w:p>
    <w:p w:rsidR="002238CA" w:rsidRPr="00E32FC0" w:rsidRDefault="002238CA" w:rsidP="002238CA">
      <w:pPr>
        <w:pStyle w:val="Normlnywebov"/>
        <w:spacing w:before="0" w:beforeAutospacing="0" w:after="0"/>
        <w:jc w:val="center"/>
        <w:rPr>
          <w:b/>
          <w:bCs/>
          <w:i/>
          <w:sz w:val="22"/>
          <w:szCs w:val="22"/>
        </w:rPr>
      </w:pPr>
      <w:r w:rsidRPr="00E32FC0">
        <w:rPr>
          <w:b/>
          <w:bCs/>
          <w:i/>
          <w:sz w:val="22"/>
          <w:szCs w:val="22"/>
        </w:rPr>
        <w:t>Čl. 11</w:t>
      </w:r>
    </w:p>
    <w:p w:rsidR="002238CA" w:rsidRPr="00E32FC0" w:rsidRDefault="002238CA" w:rsidP="002238CA">
      <w:pPr>
        <w:pStyle w:val="Normlnywebov"/>
        <w:spacing w:before="0" w:beforeAutospacing="0" w:after="0"/>
        <w:jc w:val="center"/>
        <w:rPr>
          <w:b/>
          <w:bCs/>
          <w:i/>
          <w:sz w:val="22"/>
          <w:szCs w:val="22"/>
        </w:rPr>
      </w:pPr>
      <w:r w:rsidRPr="00E32FC0">
        <w:rPr>
          <w:b/>
          <w:bCs/>
          <w:i/>
          <w:sz w:val="22"/>
          <w:szCs w:val="22"/>
        </w:rPr>
        <w:t>Záverečné ustanovenia</w:t>
      </w:r>
    </w:p>
    <w:p w:rsidR="002238CA" w:rsidRPr="00B11AC2" w:rsidRDefault="002238CA" w:rsidP="002238CA">
      <w:pPr>
        <w:pStyle w:val="Normlnywebov"/>
        <w:spacing w:before="0" w:beforeAutospacing="0" w:after="0"/>
        <w:rPr>
          <w:sz w:val="22"/>
          <w:szCs w:val="22"/>
        </w:rPr>
      </w:pPr>
    </w:p>
    <w:p w:rsidR="002238CA" w:rsidRPr="00B11AC2" w:rsidRDefault="002238CA" w:rsidP="002238CA">
      <w:pPr>
        <w:pStyle w:val="Normlnywebov"/>
        <w:numPr>
          <w:ilvl w:val="0"/>
          <w:numId w:val="20"/>
        </w:numPr>
        <w:spacing w:before="0" w:beforeAutospacing="0" w:after="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Pokiaľ v tomto V</w:t>
      </w:r>
      <w:r w:rsidRPr="00B11AC2">
        <w:rPr>
          <w:sz w:val="22"/>
          <w:szCs w:val="22"/>
        </w:rPr>
        <w:t>šeobecne záväznom nariadení nie je podrobnejšia úprava, odkazuje sa na zákon č. 582/2004 v úplnom znení o miestnych daniach</w:t>
      </w:r>
      <w:r>
        <w:rPr>
          <w:sz w:val="22"/>
          <w:szCs w:val="22"/>
        </w:rPr>
        <w:t xml:space="preserve"> a miestnom poplatku za komunálne odpady a drobné stavebné odpady</w:t>
      </w:r>
      <w:r w:rsidRPr="00B11AC2">
        <w:rPr>
          <w:sz w:val="22"/>
          <w:szCs w:val="22"/>
        </w:rPr>
        <w:t xml:space="preserve"> a zák. SNR č. 511/1992 Zb. o správe daní a poplatkov v znení neskorších predpisov.</w:t>
      </w:r>
    </w:p>
    <w:p w:rsidR="002238CA" w:rsidRPr="00B11AC2" w:rsidRDefault="002238CA" w:rsidP="002238CA">
      <w:pPr>
        <w:pStyle w:val="Normlnywebov"/>
        <w:spacing w:before="0" w:beforeAutospacing="0" w:after="0"/>
        <w:jc w:val="both"/>
        <w:rPr>
          <w:sz w:val="22"/>
          <w:szCs w:val="22"/>
        </w:rPr>
      </w:pPr>
    </w:p>
    <w:p w:rsidR="002238CA" w:rsidRPr="00B11AC2" w:rsidRDefault="002238CA" w:rsidP="002238CA">
      <w:pPr>
        <w:pStyle w:val="Normlnywebov"/>
        <w:numPr>
          <w:ilvl w:val="0"/>
          <w:numId w:val="20"/>
        </w:numPr>
        <w:spacing w:before="0" w:beforeAutospacing="0" w:after="0"/>
        <w:ind w:left="426" w:hanging="426"/>
        <w:jc w:val="both"/>
        <w:rPr>
          <w:sz w:val="22"/>
          <w:szCs w:val="22"/>
        </w:rPr>
      </w:pPr>
      <w:r w:rsidRPr="00B11AC2">
        <w:rPr>
          <w:sz w:val="22"/>
          <w:szCs w:val="22"/>
        </w:rPr>
        <w:t xml:space="preserve">Na tomto Všeobecne záväznom nariadení </w:t>
      </w:r>
      <w:r w:rsidRPr="00B11AC2">
        <w:rPr>
          <w:bCs/>
          <w:sz w:val="22"/>
          <w:szCs w:val="22"/>
        </w:rPr>
        <w:t xml:space="preserve">Obce </w:t>
      </w:r>
      <w:r w:rsidR="00EC1268">
        <w:rPr>
          <w:bCs/>
          <w:sz w:val="22"/>
          <w:szCs w:val="22"/>
        </w:rPr>
        <w:t xml:space="preserve">Ploské </w:t>
      </w:r>
      <w:r w:rsidRPr="00B11AC2">
        <w:rPr>
          <w:sz w:val="22"/>
          <w:szCs w:val="22"/>
        </w:rPr>
        <w:t xml:space="preserve"> sa uznieslo Obecné zastupiteľstvo v</w:t>
      </w:r>
      <w:r w:rsidR="00EC1268">
        <w:rPr>
          <w:sz w:val="22"/>
          <w:szCs w:val="22"/>
        </w:rPr>
        <w:t xml:space="preserve"> Ploskom </w:t>
      </w:r>
      <w:r w:rsidRPr="00B11AC2">
        <w:rPr>
          <w:sz w:val="22"/>
          <w:szCs w:val="22"/>
        </w:rPr>
        <w:t xml:space="preserve">a to dňa </w:t>
      </w:r>
      <w:r w:rsidR="009325C2">
        <w:rPr>
          <w:sz w:val="22"/>
          <w:szCs w:val="22"/>
        </w:rPr>
        <w:t xml:space="preserve">15.12.2022 </w:t>
      </w:r>
      <w:r w:rsidRPr="00B11AC2">
        <w:rPr>
          <w:bCs/>
          <w:sz w:val="22"/>
          <w:szCs w:val="22"/>
        </w:rPr>
        <w:t>uzn</w:t>
      </w:r>
      <w:r w:rsidR="00345253">
        <w:rPr>
          <w:bCs/>
          <w:sz w:val="22"/>
          <w:szCs w:val="22"/>
        </w:rPr>
        <w:t xml:space="preserve">esením č. </w:t>
      </w:r>
      <w:r w:rsidR="009325C2">
        <w:rPr>
          <w:bCs/>
          <w:sz w:val="22"/>
          <w:szCs w:val="22"/>
        </w:rPr>
        <w:t>2/9/2022</w:t>
      </w:r>
    </w:p>
    <w:p w:rsidR="002238CA" w:rsidRPr="00B11AC2" w:rsidRDefault="002238CA" w:rsidP="002238CA">
      <w:pPr>
        <w:pStyle w:val="Normlnywebov"/>
        <w:spacing w:before="0" w:beforeAutospacing="0" w:after="0"/>
        <w:jc w:val="both"/>
        <w:rPr>
          <w:sz w:val="22"/>
          <w:szCs w:val="22"/>
        </w:rPr>
      </w:pPr>
    </w:p>
    <w:p w:rsidR="002238CA" w:rsidRPr="00B11AC2" w:rsidRDefault="002238CA" w:rsidP="002238CA">
      <w:pPr>
        <w:pStyle w:val="Normlnywebov"/>
        <w:numPr>
          <w:ilvl w:val="0"/>
          <w:numId w:val="20"/>
        </w:numPr>
        <w:spacing w:before="0" w:beforeAutospacing="0" w:after="0"/>
        <w:ind w:left="426" w:hanging="426"/>
        <w:jc w:val="both"/>
        <w:rPr>
          <w:sz w:val="22"/>
          <w:szCs w:val="22"/>
        </w:rPr>
      </w:pPr>
      <w:r w:rsidRPr="00B11AC2">
        <w:rPr>
          <w:sz w:val="22"/>
          <w:szCs w:val="22"/>
        </w:rPr>
        <w:t>Zmeny a doplnky tohto Všeobecne záväzného nariadenia schvaľuje Obecné zastupiteľstvo v </w:t>
      </w:r>
      <w:r w:rsidR="0099574C">
        <w:rPr>
          <w:sz w:val="22"/>
          <w:szCs w:val="22"/>
        </w:rPr>
        <w:t>Ploskom</w:t>
      </w:r>
      <w:r w:rsidRPr="00B11AC2">
        <w:rPr>
          <w:sz w:val="22"/>
          <w:szCs w:val="22"/>
        </w:rPr>
        <w:t>.</w:t>
      </w:r>
    </w:p>
    <w:p w:rsidR="002238CA" w:rsidRPr="00B11AC2" w:rsidRDefault="002238CA" w:rsidP="002238CA">
      <w:pPr>
        <w:pStyle w:val="Normlnywebov"/>
        <w:spacing w:before="0" w:beforeAutospacing="0" w:after="0"/>
        <w:jc w:val="both"/>
        <w:rPr>
          <w:sz w:val="22"/>
          <w:szCs w:val="22"/>
        </w:rPr>
      </w:pPr>
    </w:p>
    <w:p w:rsidR="002238CA" w:rsidRPr="00B11AC2" w:rsidRDefault="002238CA" w:rsidP="002238CA">
      <w:pPr>
        <w:pStyle w:val="Normlnywebov"/>
        <w:numPr>
          <w:ilvl w:val="0"/>
          <w:numId w:val="20"/>
        </w:numPr>
        <w:spacing w:before="0" w:beforeAutospacing="0" w:after="0"/>
        <w:ind w:left="426" w:hanging="426"/>
        <w:jc w:val="both"/>
        <w:rPr>
          <w:sz w:val="22"/>
          <w:szCs w:val="22"/>
        </w:rPr>
      </w:pPr>
      <w:r w:rsidRPr="00B11AC2">
        <w:rPr>
          <w:sz w:val="22"/>
          <w:szCs w:val="22"/>
        </w:rPr>
        <w:t xml:space="preserve">Toto Všeobecne záväzné nariadenie </w:t>
      </w:r>
      <w:r w:rsidRPr="00B11AC2">
        <w:rPr>
          <w:bCs/>
          <w:sz w:val="22"/>
          <w:szCs w:val="22"/>
        </w:rPr>
        <w:t xml:space="preserve">nadobúda účinnosť dňom </w:t>
      </w:r>
      <w:r w:rsidR="00EC1268">
        <w:rPr>
          <w:bCs/>
          <w:sz w:val="22"/>
          <w:szCs w:val="22"/>
        </w:rPr>
        <w:t>01.01.2023</w:t>
      </w:r>
      <w:r>
        <w:rPr>
          <w:bCs/>
          <w:sz w:val="22"/>
          <w:szCs w:val="22"/>
        </w:rPr>
        <w:t>.</w:t>
      </w:r>
    </w:p>
    <w:p w:rsidR="002238CA" w:rsidRDefault="002238CA" w:rsidP="002238CA">
      <w:pPr>
        <w:pStyle w:val="Normlnywebov"/>
        <w:spacing w:before="0" w:beforeAutospacing="0" w:after="0"/>
        <w:jc w:val="both"/>
        <w:rPr>
          <w:sz w:val="22"/>
          <w:szCs w:val="22"/>
        </w:rPr>
      </w:pPr>
    </w:p>
    <w:p w:rsidR="002238CA" w:rsidRDefault="002238CA" w:rsidP="002238CA">
      <w:pPr>
        <w:pStyle w:val="Normlnywebov"/>
        <w:spacing w:before="0" w:beforeAutospacing="0" w:after="0"/>
        <w:jc w:val="both"/>
        <w:rPr>
          <w:sz w:val="22"/>
          <w:szCs w:val="22"/>
        </w:rPr>
      </w:pPr>
    </w:p>
    <w:p w:rsidR="002238CA" w:rsidRDefault="002238CA" w:rsidP="002238CA">
      <w:pPr>
        <w:pStyle w:val="Normlnywebov"/>
        <w:spacing w:before="0" w:beforeAutospacing="0" w:after="0"/>
        <w:jc w:val="both"/>
        <w:rPr>
          <w:sz w:val="22"/>
          <w:szCs w:val="22"/>
        </w:rPr>
      </w:pPr>
    </w:p>
    <w:p w:rsidR="002238CA" w:rsidRPr="00B11AC2" w:rsidRDefault="002238CA" w:rsidP="002238CA">
      <w:pPr>
        <w:pStyle w:val="Normlnywebov"/>
        <w:spacing w:before="0" w:beforeAutospacing="0" w:after="0"/>
        <w:jc w:val="both"/>
        <w:rPr>
          <w:sz w:val="22"/>
          <w:szCs w:val="22"/>
        </w:rPr>
      </w:pPr>
    </w:p>
    <w:p w:rsidR="002238CA" w:rsidRDefault="002238CA" w:rsidP="002238CA">
      <w:pPr>
        <w:pStyle w:val="Normlnywebov"/>
        <w:tabs>
          <w:tab w:val="left" w:pos="568"/>
        </w:tabs>
        <w:spacing w:before="0" w:beforeAutospacing="0" w:after="0"/>
        <w:jc w:val="both"/>
        <w:rPr>
          <w:sz w:val="22"/>
          <w:szCs w:val="22"/>
        </w:rPr>
      </w:pPr>
    </w:p>
    <w:p w:rsidR="002238CA" w:rsidRPr="000C22BE" w:rsidRDefault="002238CA" w:rsidP="002238CA">
      <w:pPr>
        <w:pStyle w:val="Normlnywebov"/>
        <w:tabs>
          <w:tab w:val="left" w:pos="568"/>
        </w:tabs>
        <w:spacing w:before="0" w:beforeAutospacing="0" w:after="0"/>
        <w:jc w:val="both"/>
        <w:rPr>
          <w:sz w:val="22"/>
          <w:szCs w:val="22"/>
        </w:rPr>
      </w:pPr>
    </w:p>
    <w:p w:rsidR="002238CA" w:rsidRPr="000C22BE" w:rsidRDefault="002238CA" w:rsidP="002238CA">
      <w:pPr>
        <w:pStyle w:val="Normlnywebov"/>
        <w:tabs>
          <w:tab w:val="left" w:pos="568"/>
        </w:tabs>
        <w:spacing w:before="0" w:beforeAutospacing="0" w:after="0"/>
        <w:jc w:val="both"/>
        <w:rPr>
          <w:sz w:val="22"/>
          <w:szCs w:val="22"/>
        </w:rPr>
      </w:pPr>
    </w:p>
    <w:p w:rsidR="002238CA" w:rsidRPr="000C22BE" w:rsidRDefault="002238CA" w:rsidP="002238CA">
      <w:pPr>
        <w:pStyle w:val="Normlnywebov"/>
        <w:tabs>
          <w:tab w:val="left" w:pos="568"/>
        </w:tabs>
        <w:spacing w:before="0" w:beforeAutospacing="0" w:after="0"/>
        <w:jc w:val="both"/>
        <w:rPr>
          <w:sz w:val="22"/>
          <w:szCs w:val="22"/>
        </w:rPr>
      </w:pPr>
    </w:p>
    <w:p w:rsidR="002238CA" w:rsidRPr="000C22BE" w:rsidRDefault="002238CA" w:rsidP="002238CA">
      <w:pPr>
        <w:pStyle w:val="Normlnywebov"/>
        <w:tabs>
          <w:tab w:val="left" w:pos="568"/>
        </w:tabs>
        <w:spacing w:before="0" w:beforeAutospacing="0" w:after="0"/>
        <w:jc w:val="both"/>
        <w:rPr>
          <w:sz w:val="22"/>
          <w:szCs w:val="22"/>
        </w:rPr>
      </w:pPr>
      <w:r w:rsidRPr="000C22BE">
        <w:rPr>
          <w:sz w:val="22"/>
          <w:szCs w:val="22"/>
        </w:rPr>
        <w:tab/>
      </w:r>
      <w:r w:rsidRPr="000C22BE">
        <w:rPr>
          <w:sz w:val="22"/>
          <w:szCs w:val="22"/>
        </w:rPr>
        <w:tab/>
      </w:r>
      <w:r w:rsidRPr="000C22BE">
        <w:rPr>
          <w:sz w:val="22"/>
          <w:szCs w:val="22"/>
        </w:rPr>
        <w:tab/>
      </w:r>
      <w:r w:rsidRPr="000C22BE">
        <w:rPr>
          <w:sz w:val="22"/>
          <w:szCs w:val="22"/>
        </w:rPr>
        <w:tab/>
      </w:r>
      <w:r w:rsidRPr="000C22BE">
        <w:rPr>
          <w:sz w:val="22"/>
          <w:szCs w:val="22"/>
        </w:rPr>
        <w:tab/>
      </w:r>
      <w:r w:rsidRPr="000C22BE">
        <w:rPr>
          <w:sz w:val="22"/>
          <w:szCs w:val="22"/>
        </w:rPr>
        <w:tab/>
      </w:r>
      <w:r w:rsidRPr="000C22BE">
        <w:rPr>
          <w:sz w:val="22"/>
          <w:szCs w:val="22"/>
        </w:rPr>
        <w:tab/>
      </w:r>
      <w:r w:rsidRPr="000C22BE">
        <w:rPr>
          <w:sz w:val="22"/>
          <w:szCs w:val="22"/>
        </w:rPr>
        <w:tab/>
      </w:r>
      <w:r w:rsidRPr="000C22BE">
        <w:rPr>
          <w:sz w:val="22"/>
          <w:szCs w:val="22"/>
        </w:rPr>
        <w:tab/>
        <w:t>...............................................</w:t>
      </w:r>
    </w:p>
    <w:p w:rsidR="002238CA" w:rsidRPr="000C22BE" w:rsidRDefault="002238CA" w:rsidP="00EC1268">
      <w:pPr>
        <w:pStyle w:val="Normlnywebov"/>
        <w:tabs>
          <w:tab w:val="left" w:pos="568"/>
        </w:tabs>
        <w:spacing w:before="0" w:beforeAutospacing="0" w:after="0"/>
        <w:jc w:val="both"/>
        <w:rPr>
          <w:sz w:val="22"/>
          <w:szCs w:val="22"/>
        </w:rPr>
      </w:pPr>
      <w:r w:rsidRPr="000C22BE">
        <w:rPr>
          <w:sz w:val="22"/>
          <w:szCs w:val="22"/>
        </w:rPr>
        <w:tab/>
      </w:r>
      <w:r w:rsidRPr="000C22BE">
        <w:rPr>
          <w:sz w:val="22"/>
          <w:szCs w:val="22"/>
        </w:rPr>
        <w:tab/>
      </w:r>
      <w:r w:rsidRPr="000C22BE">
        <w:rPr>
          <w:sz w:val="22"/>
          <w:szCs w:val="22"/>
        </w:rPr>
        <w:tab/>
      </w:r>
      <w:r w:rsidRPr="000C22BE">
        <w:rPr>
          <w:sz w:val="22"/>
          <w:szCs w:val="22"/>
        </w:rPr>
        <w:tab/>
      </w:r>
      <w:r w:rsidRPr="000C22BE">
        <w:rPr>
          <w:sz w:val="22"/>
          <w:szCs w:val="22"/>
        </w:rPr>
        <w:tab/>
      </w:r>
      <w:r w:rsidRPr="000C22BE">
        <w:rPr>
          <w:sz w:val="22"/>
          <w:szCs w:val="22"/>
        </w:rPr>
        <w:tab/>
      </w:r>
      <w:r w:rsidRPr="000C22BE">
        <w:rPr>
          <w:sz w:val="22"/>
          <w:szCs w:val="22"/>
        </w:rPr>
        <w:tab/>
      </w:r>
      <w:r w:rsidRPr="000C22BE">
        <w:rPr>
          <w:sz w:val="22"/>
          <w:szCs w:val="22"/>
        </w:rPr>
        <w:tab/>
      </w:r>
      <w:r w:rsidRPr="000C22BE">
        <w:rPr>
          <w:sz w:val="22"/>
          <w:szCs w:val="22"/>
        </w:rPr>
        <w:tab/>
      </w:r>
      <w:r w:rsidRPr="000C22BE">
        <w:rPr>
          <w:sz w:val="22"/>
          <w:szCs w:val="22"/>
        </w:rPr>
        <w:tab/>
      </w:r>
      <w:r w:rsidR="00EC1268">
        <w:rPr>
          <w:sz w:val="22"/>
          <w:szCs w:val="22"/>
        </w:rPr>
        <w:t>Ing. František Petro</w:t>
      </w:r>
    </w:p>
    <w:p w:rsidR="006D3D91" w:rsidRDefault="0099574C" w:rsidP="0099574C">
      <w:pPr>
        <w:tabs>
          <w:tab w:val="left" w:pos="6552"/>
        </w:tabs>
      </w:pPr>
      <w:r>
        <w:tab/>
        <w:t>Starosta obce</w:t>
      </w:r>
    </w:p>
    <w:sectPr w:rsidR="006D3D91" w:rsidSect="00E32FC0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03A5" w:rsidRDefault="009103A5" w:rsidP="009D6390">
      <w:pPr>
        <w:spacing w:after="0" w:line="240" w:lineRule="auto"/>
      </w:pPr>
      <w:r>
        <w:separator/>
      </w:r>
    </w:p>
  </w:endnote>
  <w:endnote w:type="continuationSeparator" w:id="1">
    <w:p w:rsidR="009103A5" w:rsidRDefault="009103A5" w:rsidP="009D6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04188"/>
      <w:docPartObj>
        <w:docPartGallery w:val="Page Numbers (Bottom of Page)"/>
        <w:docPartUnique/>
      </w:docPartObj>
    </w:sdtPr>
    <w:sdtContent>
      <w:p w:rsidR="00E32FC0" w:rsidRDefault="002238CA">
        <w:pPr>
          <w:pStyle w:val="Pta"/>
          <w:jc w:val="center"/>
        </w:pPr>
        <w:r>
          <w:t xml:space="preserve">- </w:t>
        </w:r>
        <w:r w:rsidR="00592FC6">
          <w:fldChar w:fldCharType="begin"/>
        </w:r>
        <w:r>
          <w:instrText xml:space="preserve"> PAGE   \* MERGEFORMAT </w:instrText>
        </w:r>
        <w:r w:rsidR="00592FC6">
          <w:fldChar w:fldCharType="separate"/>
        </w:r>
        <w:r w:rsidR="009325C2">
          <w:rPr>
            <w:noProof/>
          </w:rPr>
          <w:t>3</w:t>
        </w:r>
        <w:r w:rsidR="00592FC6">
          <w:fldChar w:fldCharType="end"/>
        </w:r>
        <w:r>
          <w:t xml:space="preserve"> -</w:t>
        </w:r>
      </w:p>
    </w:sdtContent>
  </w:sdt>
  <w:p w:rsidR="00E32FC0" w:rsidRDefault="009103A5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03A5" w:rsidRDefault="009103A5" w:rsidP="009D6390">
      <w:pPr>
        <w:spacing w:after="0" w:line="240" w:lineRule="auto"/>
      </w:pPr>
      <w:r>
        <w:separator/>
      </w:r>
    </w:p>
  </w:footnote>
  <w:footnote w:type="continuationSeparator" w:id="1">
    <w:p w:rsidR="009103A5" w:rsidRDefault="009103A5" w:rsidP="009D63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F7879"/>
    <w:multiLevelType w:val="hybridMultilevel"/>
    <w:tmpl w:val="C062F2CE"/>
    <w:lvl w:ilvl="0" w:tplc="819A832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B7129"/>
    <w:multiLevelType w:val="hybridMultilevel"/>
    <w:tmpl w:val="9E325610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45872"/>
    <w:multiLevelType w:val="hybridMultilevel"/>
    <w:tmpl w:val="0BA2B8DE"/>
    <w:lvl w:ilvl="0" w:tplc="A73E7876">
      <w:start w:val="9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97D69"/>
    <w:multiLevelType w:val="hybridMultilevel"/>
    <w:tmpl w:val="E67816F2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8837DA4"/>
    <w:multiLevelType w:val="hybridMultilevel"/>
    <w:tmpl w:val="8410EEC8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5A36CE"/>
    <w:multiLevelType w:val="hybridMultilevel"/>
    <w:tmpl w:val="FDCE5618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2FDC4A7D"/>
    <w:multiLevelType w:val="hybridMultilevel"/>
    <w:tmpl w:val="C4AE02B4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EB7005"/>
    <w:multiLevelType w:val="hybridMultilevel"/>
    <w:tmpl w:val="9B2EE21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45644C44"/>
    <w:multiLevelType w:val="hybridMultilevel"/>
    <w:tmpl w:val="2C4813CC"/>
    <w:lvl w:ilvl="0" w:tplc="041B0017">
      <w:start w:val="1"/>
      <w:numFmt w:val="lowerLetter"/>
      <w:lvlText w:val="%1)"/>
      <w:lvlJc w:val="left"/>
      <w:pPr>
        <w:ind w:left="1140" w:hanging="360"/>
      </w:pPr>
    </w:lvl>
    <w:lvl w:ilvl="1" w:tplc="041B0019" w:tentative="1">
      <w:start w:val="1"/>
      <w:numFmt w:val="lowerLetter"/>
      <w:lvlText w:val="%2."/>
      <w:lvlJc w:val="left"/>
      <w:pPr>
        <w:ind w:left="1860" w:hanging="360"/>
      </w:pPr>
    </w:lvl>
    <w:lvl w:ilvl="2" w:tplc="041B001B" w:tentative="1">
      <w:start w:val="1"/>
      <w:numFmt w:val="lowerRoman"/>
      <w:lvlText w:val="%3."/>
      <w:lvlJc w:val="right"/>
      <w:pPr>
        <w:ind w:left="2580" w:hanging="180"/>
      </w:pPr>
    </w:lvl>
    <w:lvl w:ilvl="3" w:tplc="041B000F" w:tentative="1">
      <w:start w:val="1"/>
      <w:numFmt w:val="decimal"/>
      <w:lvlText w:val="%4."/>
      <w:lvlJc w:val="left"/>
      <w:pPr>
        <w:ind w:left="3300" w:hanging="360"/>
      </w:pPr>
    </w:lvl>
    <w:lvl w:ilvl="4" w:tplc="041B0019" w:tentative="1">
      <w:start w:val="1"/>
      <w:numFmt w:val="lowerLetter"/>
      <w:lvlText w:val="%5."/>
      <w:lvlJc w:val="left"/>
      <w:pPr>
        <w:ind w:left="4020" w:hanging="360"/>
      </w:pPr>
    </w:lvl>
    <w:lvl w:ilvl="5" w:tplc="041B001B" w:tentative="1">
      <w:start w:val="1"/>
      <w:numFmt w:val="lowerRoman"/>
      <w:lvlText w:val="%6."/>
      <w:lvlJc w:val="right"/>
      <w:pPr>
        <w:ind w:left="4740" w:hanging="180"/>
      </w:pPr>
    </w:lvl>
    <w:lvl w:ilvl="6" w:tplc="041B000F" w:tentative="1">
      <w:start w:val="1"/>
      <w:numFmt w:val="decimal"/>
      <w:lvlText w:val="%7."/>
      <w:lvlJc w:val="left"/>
      <w:pPr>
        <w:ind w:left="5460" w:hanging="360"/>
      </w:pPr>
    </w:lvl>
    <w:lvl w:ilvl="7" w:tplc="041B0019" w:tentative="1">
      <w:start w:val="1"/>
      <w:numFmt w:val="lowerLetter"/>
      <w:lvlText w:val="%8."/>
      <w:lvlJc w:val="left"/>
      <w:pPr>
        <w:ind w:left="6180" w:hanging="360"/>
      </w:pPr>
    </w:lvl>
    <w:lvl w:ilvl="8" w:tplc="041B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>
    <w:nsid w:val="46F3160A"/>
    <w:multiLevelType w:val="hybridMultilevel"/>
    <w:tmpl w:val="2BDC0C04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254950"/>
    <w:multiLevelType w:val="hybridMultilevel"/>
    <w:tmpl w:val="A0B6FA50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C76D00"/>
    <w:multiLevelType w:val="hybridMultilevel"/>
    <w:tmpl w:val="B9DE2D22"/>
    <w:lvl w:ilvl="0" w:tplc="7DF4A162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ED27DD"/>
    <w:multiLevelType w:val="hybridMultilevel"/>
    <w:tmpl w:val="10CEEF50"/>
    <w:lvl w:ilvl="0" w:tplc="8FA29E8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FBA3F96"/>
    <w:multiLevelType w:val="hybridMultilevel"/>
    <w:tmpl w:val="9E0E1DEE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FA00E2"/>
    <w:multiLevelType w:val="hybridMultilevel"/>
    <w:tmpl w:val="90B29FA4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A1339A"/>
    <w:multiLevelType w:val="hybridMultilevel"/>
    <w:tmpl w:val="B6CE81A8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7315330A"/>
    <w:multiLevelType w:val="hybridMultilevel"/>
    <w:tmpl w:val="808842C4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75016A67"/>
    <w:multiLevelType w:val="hybridMultilevel"/>
    <w:tmpl w:val="26E80C74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85088C"/>
    <w:multiLevelType w:val="hybridMultilevel"/>
    <w:tmpl w:val="8CDA18F4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C61072"/>
    <w:multiLevelType w:val="hybridMultilevel"/>
    <w:tmpl w:val="FDCE5618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7"/>
  </w:num>
  <w:num w:numId="2">
    <w:abstractNumId w:val="9"/>
  </w:num>
  <w:num w:numId="3">
    <w:abstractNumId w:val="16"/>
  </w:num>
  <w:num w:numId="4">
    <w:abstractNumId w:val="6"/>
  </w:num>
  <w:num w:numId="5">
    <w:abstractNumId w:val="3"/>
  </w:num>
  <w:num w:numId="6">
    <w:abstractNumId w:val="4"/>
  </w:num>
  <w:num w:numId="7">
    <w:abstractNumId w:val="18"/>
  </w:num>
  <w:num w:numId="8">
    <w:abstractNumId w:val="8"/>
  </w:num>
  <w:num w:numId="9">
    <w:abstractNumId w:val="14"/>
  </w:num>
  <w:num w:numId="10">
    <w:abstractNumId w:val="17"/>
  </w:num>
  <w:num w:numId="11">
    <w:abstractNumId w:val="1"/>
  </w:num>
  <w:num w:numId="12">
    <w:abstractNumId w:val="0"/>
  </w:num>
  <w:num w:numId="13">
    <w:abstractNumId w:val="12"/>
  </w:num>
  <w:num w:numId="14">
    <w:abstractNumId w:val="15"/>
  </w:num>
  <w:num w:numId="15">
    <w:abstractNumId w:val="19"/>
  </w:num>
  <w:num w:numId="16">
    <w:abstractNumId w:val="11"/>
  </w:num>
  <w:num w:numId="17">
    <w:abstractNumId w:val="2"/>
  </w:num>
  <w:num w:numId="18">
    <w:abstractNumId w:val="5"/>
  </w:num>
  <w:num w:numId="19">
    <w:abstractNumId w:val="13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38CA"/>
    <w:rsid w:val="001C0F57"/>
    <w:rsid w:val="002238CA"/>
    <w:rsid w:val="00334DA3"/>
    <w:rsid w:val="00345253"/>
    <w:rsid w:val="003C5993"/>
    <w:rsid w:val="004E57C8"/>
    <w:rsid w:val="00592FC6"/>
    <w:rsid w:val="00632C65"/>
    <w:rsid w:val="006D3D91"/>
    <w:rsid w:val="008A1AFE"/>
    <w:rsid w:val="009103A5"/>
    <w:rsid w:val="009325C2"/>
    <w:rsid w:val="0099574C"/>
    <w:rsid w:val="009D6390"/>
    <w:rsid w:val="009F2F4C"/>
    <w:rsid w:val="00A62DF3"/>
    <w:rsid w:val="00BF03DC"/>
    <w:rsid w:val="00DA1CD5"/>
    <w:rsid w:val="00E36645"/>
    <w:rsid w:val="00EC1268"/>
    <w:rsid w:val="00F24232"/>
    <w:rsid w:val="00F614F6"/>
    <w:rsid w:val="00F63E9A"/>
    <w:rsid w:val="00FB1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238C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2238C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223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238CA"/>
  </w:style>
  <w:style w:type="paragraph" w:styleId="Nzov">
    <w:name w:val="Title"/>
    <w:basedOn w:val="Normlny"/>
    <w:next w:val="Normlny"/>
    <w:link w:val="NzovChar"/>
    <w:qFormat/>
    <w:rsid w:val="00EC126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zovChar">
    <w:name w:val="Názov Char"/>
    <w:basedOn w:val="Predvolenpsmoodseku"/>
    <w:link w:val="Nzov"/>
    <w:rsid w:val="00EC1268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C1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C12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670</Words>
  <Characters>3821</Characters>
  <Application>Microsoft Office Word</Application>
  <DocSecurity>0</DocSecurity>
  <Lines>31</Lines>
  <Paragraphs>8</Paragraphs>
  <ScaleCrop>false</ScaleCrop>
  <Company/>
  <LinksUpToDate>false</LinksUpToDate>
  <CharactersWithSpaces>4483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Kancelária</cp:lastModifiedBy>
  <cp:revision>13</cp:revision>
  <cp:lastPrinted>2022-10-19T11:21:00Z</cp:lastPrinted>
  <dcterms:created xsi:type="dcterms:W3CDTF">2013-11-29T19:20:00Z</dcterms:created>
  <dcterms:modified xsi:type="dcterms:W3CDTF">2022-12-16T07:20:00Z</dcterms:modified>
</cp:coreProperties>
</file>